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AC67" w14:textId="77777777" w:rsidR="00AB10CE" w:rsidRDefault="00AB10CE" w:rsidP="00AB10CE"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82A4DF1" wp14:editId="29FCE6BA">
            <wp:simplePos x="0" y="0"/>
            <wp:positionH relativeFrom="column">
              <wp:posOffset>3392170</wp:posOffset>
            </wp:positionH>
            <wp:positionV relativeFrom="paragraph">
              <wp:posOffset>-256540</wp:posOffset>
            </wp:positionV>
            <wp:extent cx="3272790" cy="1466215"/>
            <wp:effectExtent l="0" t="0" r="381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7" t="2740" r="3462" b="8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B380" w14:textId="77777777" w:rsidR="00AB10CE" w:rsidRDefault="00AB10CE" w:rsidP="00AB10CE"/>
    <w:p w14:paraId="4EFF054C" w14:textId="77777777" w:rsidR="00AB10CE" w:rsidRDefault="00AB10CE" w:rsidP="00AB10CE"/>
    <w:p w14:paraId="287B1F9C" w14:textId="77777777" w:rsidR="00AB10CE" w:rsidRDefault="00AB10CE" w:rsidP="00AB10CE"/>
    <w:p w14:paraId="167865D6" w14:textId="77777777" w:rsidR="00AB10CE" w:rsidRDefault="00AB10CE" w:rsidP="00AB10CE"/>
    <w:p w14:paraId="23E78521" w14:textId="77777777" w:rsidR="00AB10CE" w:rsidRDefault="00AB10CE" w:rsidP="00AB10CE">
      <w:pPr>
        <w:pStyle w:val="Heading2"/>
        <w:ind w:left="0" w:right="0" w:firstLine="0"/>
        <w:rPr>
          <w:rFonts w:ascii="Arial" w:hAnsi="Arial" w:cs="Arial"/>
          <w:b/>
          <w:u w:val="single"/>
        </w:rPr>
      </w:pPr>
    </w:p>
    <w:p w14:paraId="03EB1A49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6D5C0715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7E88A30A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5AE3C4EC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6F06692C" w14:textId="77777777" w:rsidR="00AB10CE" w:rsidRPr="006C3CE6" w:rsidRDefault="00AB10CE" w:rsidP="00AB10CE">
      <w:pPr>
        <w:pStyle w:val="Heading1"/>
        <w:ind w:left="0" w:right="-24" w:firstLine="0"/>
        <w:rPr>
          <w:rFonts w:ascii="Arial" w:hAnsi="Arial" w:cs="Arial"/>
          <w:bCs w:val="0"/>
          <w:color w:val="1F497D" w:themeColor="text2"/>
          <w:sz w:val="56"/>
          <w:szCs w:val="56"/>
        </w:rPr>
      </w:pPr>
      <w:r w:rsidRPr="006C3CE6">
        <w:rPr>
          <w:rFonts w:ascii="Arial" w:hAnsi="Arial" w:cs="Arial"/>
          <w:bCs w:val="0"/>
          <w:color w:val="1F497D" w:themeColor="text2"/>
          <w:sz w:val="56"/>
          <w:szCs w:val="56"/>
        </w:rPr>
        <w:t>Children’s Speech and Language</w:t>
      </w:r>
    </w:p>
    <w:p w14:paraId="63FDBC36" w14:textId="77777777" w:rsidR="00AB10CE" w:rsidRPr="006C3CE6" w:rsidRDefault="00AB10CE" w:rsidP="00AB10CE">
      <w:pPr>
        <w:pStyle w:val="Heading1"/>
        <w:ind w:left="0" w:right="-24" w:firstLine="0"/>
        <w:rPr>
          <w:rFonts w:ascii="Arial" w:hAnsi="Arial" w:cs="Arial"/>
          <w:bCs w:val="0"/>
          <w:color w:val="1F497D" w:themeColor="text2"/>
          <w:sz w:val="56"/>
          <w:szCs w:val="56"/>
        </w:rPr>
      </w:pPr>
      <w:r w:rsidRPr="006C3CE6">
        <w:rPr>
          <w:rFonts w:ascii="Arial" w:hAnsi="Arial" w:cs="Arial"/>
          <w:bCs w:val="0"/>
          <w:color w:val="1F497D" w:themeColor="text2"/>
          <w:sz w:val="56"/>
          <w:szCs w:val="56"/>
        </w:rPr>
        <w:t>Therapy Service</w:t>
      </w:r>
    </w:p>
    <w:p w14:paraId="47D02FD8" w14:textId="77777777" w:rsidR="00636C0F" w:rsidRPr="006C3CE6" w:rsidRDefault="00636C0F" w:rsidP="00636C0F"/>
    <w:p w14:paraId="78E2B795" w14:textId="77777777" w:rsidR="00636C0F" w:rsidRDefault="00636C0F" w:rsidP="00636C0F">
      <w:pPr>
        <w:pStyle w:val="Heading1"/>
        <w:ind w:left="0" w:right="-24" w:firstLine="0"/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</w:pPr>
      <w:r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>Communication checklist</w:t>
      </w:r>
    </w:p>
    <w:p w14:paraId="18C85C2B" w14:textId="2CA9C19F" w:rsidR="00636C0F" w:rsidRPr="006C3CE6" w:rsidRDefault="00636C0F" w:rsidP="00636C0F">
      <w:pPr>
        <w:pStyle w:val="Heading1"/>
        <w:ind w:left="0" w:right="-24" w:firstLine="0"/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</w:pPr>
      <w:r w:rsidRPr="006C3CE6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 xml:space="preserve"> for children aged </w:t>
      </w:r>
      <w:r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>0-5</w:t>
      </w:r>
      <w:r w:rsidRPr="006C3CE6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 xml:space="preserve"> years</w:t>
      </w:r>
    </w:p>
    <w:p w14:paraId="3DEF7F15" w14:textId="77777777" w:rsidR="00BB04DF" w:rsidRDefault="00BB04DF" w:rsidP="00BB04DF"/>
    <w:p w14:paraId="27EB2744" w14:textId="77777777" w:rsidR="00BB04DF" w:rsidRPr="00BB04DF" w:rsidRDefault="00BB04DF" w:rsidP="00BB04DF"/>
    <w:p w14:paraId="61701CC3" w14:textId="77777777" w:rsidR="00F830DC" w:rsidRDefault="00F830DC" w:rsidP="00F830DC"/>
    <w:p w14:paraId="1EDD945C" w14:textId="77777777" w:rsidR="00BB04DF" w:rsidRDefault="00BB04DF" w:rsidP="00F830DC"/>
    <w:p w14:paraId="547FF122" w14:textId="20E507A4" w:rsidR="007F6408" w:rsidRPr="00F414B6" w:rsidRDefault="00F830DC" w:rsidP="00F414B6">
      <w:pPr>
        <w:sectPr w:rsidR="007F6408" w:rsidRPr="00F414B6" w:rsidSect="004E75FE"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25851A3" wp14:editId="73570E6E">
            <wp:simplePos x="0" y="0"/>
            <wp:positionH relativeFrom="column">
              <wp:posOffset>476250</wp:posOffset>
            </wp:positionH>
            <wp:positionV relativeFrom="paragraph">
              <wp:posOffset>82551</wp:posOffset>
            </wp:positionV>
            <wp:extent cx="5486400" cy="4095750"/>
            <wp:effectExtent l="0" t="0" r="19050" b="1905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ADF4" w14:textId="77777777" w:rsidR="00C1300F" w:rsidRDefault="00C1300F" w:rsidP="00C1300F">
      <w:pPr>
        <w:rPr>
          <w:rFonts w:ascii="Arial" w:hAnsi="Arial" w:cs="Arial"/>
        </w:rPr>
      </w:pPr>
    </w:p>
    <w:p w14:paraId="64FA358B" w14:textId="77777777" w:rsidR="00F70458" w:rsidRPr="00662051" w:rsidRDefault="00F70458" w:rsidP="00F70458">
      <w:pPr>
        <w:pStyle w:val="Heading2"/>
        <w:ind w:left="0" w:right="0" w:firstLine="0"/>
        <w:rPr>
          <w:rFonts w:ascii="Arial" w:hAnsi="Arial" w:cs="Arial"/>
          <w:b/>
        </w:rPr>
      </w:pPr>
      <w:r w:rsidRPr="00662051">
        <w:rPr>
          <w:rFonts w:ascii="Arial" w:hAnsi="Arial" w:cs="Arial"/>
          <w:b/>
        </w:rPr>
        <w:t xml:space="preserve">Is a Request for the Involvement of the </w:t>
      </w:r>
    </w:p>
    <w:p w14:paraId="6DE4EF68" w14:textId="12A8F6FF" w:rsidR="00F70458" w:rsidRPr="00662051" w:rsidRDefault="00F70458" w:rsidP="00F70458">
      <w:pPr>
        <w:pStyle w:val="Heading2"/>
        <w:ind w:left="0" w:right="0" w:firstLine="0"/>
        <w:rPr>
          <w:rFonts w:ascii="Arial" w:hAnsi="Arial" w:cs="Arial"/>
          <w:b/>
        </w:rPr>
      </w:pPr>
      <w:r w:rsidRPr="00662051">
        <w:rPr>
          <w:rFonts w:ascii="Arial" w:hAnsi="Arial" w:cs="Arial"/>
          <w:b/>
        </w:rPr>
        <w:t>Children’s Speech and Language Therapy Team</w:t>
      </w:r>
      <w:r w:rsidR="00915074">
        <w:rPr>
          <w:rFonts w:ascii="Arial" w:hAnsi="Arial" w:cs="Arial"/>
          <w:b/>
        </w:rPr>
        <w:t xml:space="preserve"> (</w:t>
      </w:r>
      <w:r w:rsidR="004E75FE">
        <w:rPr>
          <w:rFonts w:ascii="Arial" w:hAnsi="Arial" w:cs="Arial"/>
          <w:b/>
        </w:rPr>
        <w:t>S&amp;LT</w:t>
      </w:r>
      <w:r w:rsidR="00915074">
        <w:rPr>
          <w:rFonts w:ascii="Arial" w:hAnsi="Arial" w:cs="Arial"/>
          <w:b/>
        </w:rPr>
        <w:t>)</w:t>
      </w:r>
      <w:r w:rsidRPr="00662051">
        <w:rPr>
          <w:rFonts w:ascii="Arial" w:hAnsi="Arial" w:cs="Arial"/>
          <w:b/>
        </w:rPr>
        <w:t xml:space="preserve"> Required?</w:t>
      </w:r>
    </w:p>
    <w:p w14:paraId="02C167CA" w14:textId="77777777" w:rsidR="00C10597" w:rsidRDefault="00C10597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</w:p>
    <w:p w14:paraId="25D2485C" w14:textId="48117987" w:rsidR="00C1300F" w:rsidRDefault="00C1300F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guide is designed to help parents / carers and professionals decide whether a request for the involvement of the Children’s Speech and Language Therapy Service is recommended.</w:t>
      </w:r>
      <w:r w:rsidR="00F830DC" w:rsidRPr="00F830DC">
        <w:rPr>
          <w:noProof/>
          <w:lang w:eastAsia="en-GB"/>
        </w:rPr>
        <w:t xml:space="preserve"> </w:t>
      </w:r>
    </w:p>
    <w:p w14:paraId="0F2EA62D" w14:textId="77777777" w:rsidR="00C1300F" w:rsidRDefault="00C1300F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</w:p>
    <w:p w14:paraId="3354A6E8" w14:textId="0775B939" w:rsidR="004E75FE" w:rsidRPr="00636C0F" w:rsidRDefault="00C1300F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look at the table appropriate for the child’s age and tick the relevant descriptors that best describes their speech, language and communication skill. </w:t>
      </w:r>
      <w:r w:rsidR="00B638D2">
        <w:rPr>
          <w:rFonts w:ascii="Arial" w:hAnsi="Arial" w:cs="Arial"/>
          <w:sz w:val="28"/>
          <w:szCs w:val="28"/>
        </w:rPr>
        <w:t xml:space="preserve">If </w:t>
      </w:r>
      <w:r w:rsidR="00331215">
        <w:rPr>
          <w:rFonts w:ascii="Arial" w:hAnsi="Arial" w:cs="Arial"/>
          <w:sz w:val="28"/>
          <w:szCs w:val="28"/>
        </w:rPr>
        <w:t>more than one language is spoken at</w:t>
      </w:r>
      <w:r w:rsidR="00B638D2">
        <w:rPr>
          <w:rFonts w:ascii="Arial" w:hAnsi="Arial" w:cs="Arial"/>
          <w:sz w:val="28"/>
          <w:szCs w:val="28"/>
        </w:rPr>
        <w:t xml:space="preserve"> home, please only tick a box if the child is having the same difficulty in </w:t>
      </w:r>
      <w:proofErr w:type="gramStart"/>
      <w:r w:rsidR="00B638D2">
        <w:rPr>
          <w:rFonts w:ascii="Arial" w:hAnsi="Arial" w:cs="Arial"/>
          <w:sz w:val="28"/>
          <w:szCs w:val="28"/>
        </w:rPr>
        <w:t>all of</w:t>
      </w:r>
      <w:proofErr w:type="gramEnd"/>
      <w:r w:rsidR="00B638D2">
        <w:rPr>
          <w:rFonts w:ascii="Arial" w:hAnsi="Arial" w:cs="Arial"/>
          <w:sz w:val="28"/>
          <w:szCs w:val="28"/>
        </w:rPr>
        <w:t xml:space="preserve"> the language</w:t>
      </w:r>
      <w:r w:rsidR="00331215">
        <w:rPr>
          <w:rFonts w:ascii="Arial" w:hAnsi="Arial" w:cs="Arial"/>
          <w:sz w:val="28"/>
          <w:szCs w:val="28"/>
        </w:rPr>
        <w:t>s</w:t>
      </w:r>
      <w:r w:rsidR="00B638D2">
        <w:rPr>
          <w:rFonts w:ascii="Arial" w:hAnsi="Arial" w:cs="Arial"/>
          <w:sz w:val="28"/>
          <w:szCs w:val="28"/>
        </w:rPr>
        <w:t xml:space="preserve"> they use. </w:t>
      </w:r>
      <w:r w:rsidR="0046330E">
        <w:rPr>
          <w:rFonts w:ascii="Arial" w:hAnsi="Arial" w:cs="Arial"/>
          <w:sz w:val="28"/>
          <w:szCs w:val="28"/>
        </w:rPr>
        <w:t xml:space="preserve">If the child meets the criteria for ‘specialist support’, please </w:t>
      </w:r>
      <w:r>
        <w:rPr>
          <w:rFonts w:ascii="Arial" w:hAnsi="Arial" w:cs="Arial"/>
          <w:sz w:val="28"/>
          <w:szCs w:val="28"/>
        </w:rPr>
        <w:t xml:space="preserve">send </w:t>
      </w:r>
      <w:r w:rsidR="0046330E">
        <w:rPr>
          <w:rFonts w:ascii="Arial" w:hAnsi="Arial" w:cs="Arial"/>
          <w:sz w:val="28"/>
          <w:szCs w:val="28"/>
        </w:rPr>
        <w:t xml:space="preserve">the relevant page, with the ‘request for involvement of </w:t>
      </w:r>
      <w:r w:rsidR="004E75FE">
        <w:rPr>
          <w:rFonts w:ascii="Arial" w:hAnsi="Arial" w:cs="Arial"/>
          <w:sz w:val="28"/>
          <w:szCs w:val="28"/>
        </w:rPr>
        <w:t>S&amp;LT</w:t>
      </w:r>
      <w:r w:rsidR="0046330E">
        <w:rPr>
          <w:rFonts w:ascii="Arial" w:hAnsi="Arial" w:cs="Arial"/>
          <w:sz w:val="28"/>
          <w:szCs w:val="28"/>
        </w:rPr>
        <w:t xml:space="preserve">’ form by email </w:t>
      </w:r>
      <w:r>
        <w:rPr>
          <w:rFonts w:ascii="Arial" w:hAnsi="Arial" w:cs="Arial"/>
          <w:sz w:val="28"/>
          <w:szCs w:val="28"/>
        </w:rPr>
        <w:t xml:space="preserve">to </w:t>
      </w:r>
      <w:hyperlink r:id="rId17" w:history="1">
        <w:r w:rsidR="0046330E" w:rsidRPr="00636C0F">
          <w:rPr>
            <w:rStyle w:val="Hyperlink"/>
            <w:rFonts w:ascii="Arial" w:hAnsi="Arial" w:cs="Arial"/>
            <w:sz w:val="28"/>
            <w:szCs w:val="28"/>
          </w:rPr>
          <w:t>dbth.paediatricsadmin@nhs.net</w:t>
        </w:r>
      </w:hyperlink>
      <w:r w:rsidR="0046330E">
        <w:rPr>
          <w:rFonts w:cs="Arial"/>
          <w:b/>
          <w:sz w:val="22"/>
          <w:szCs w:val="22"/>
        </w:rPr>
        <w:t xml:space="preserve"> </w:t>
      </w:r>
      <w:r w:rsidR="0046330E">
        <w:rPr>
          <w:rFonts w:ascii="Arial" w:hAnsi="Arial" w:cs="Arial"/>
          <w:b/>
          <w:sz w:val="28"/>
          <w:szCs w:val="28"/>
        </w:rPr>
        <w:t xml:space="preserve">or by post to </w:t>
      </w:r>
      <w:r w:rsidRPr="00053F5E">
        <w:rPr>
          <w:rFonts w:ascii="Arial" w:hAnsi="Arial" w:cs="Arial"/>
          <w:b/>
          <w:sz w:val="28"/>
          <w:szCs w:val="28"/>
        </w:rPr>
        <w:t xml:space="preserve">Children’s Speech and Language Therapy Referrals, </w:t>
      </w:r>
      <w:r w:rsidR="003635F7">
        <w:rPr>
          <w:rFonts w:ascii="Arial" w:hAnsi="Arial" w:cs="Arial"/>
          <w:b/>
          <w:sz w:val="28"/>
          <w:szCs w:val="28"/>
        </w:rPr>
        <w:t>Child Development Centre, Doncaster Royal Infirmary, Armthorpe Road, Doncaster, DN2 5LT</w:t>
      </w:r>
    </w:p>
    <w:p w14:paraId="0BA9BB08" w14:textId="5193EEBE" w:rsidR="00C1300F" w:rsidRDefault="003635F7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978DB9B" w14:textId="2420CD78" w:rsidR="00C1300F" w:rsidRDefault="00636C0F" w:rsidP="00C1300F">
      <w:pPr>
        <w:tabs>
          <w:tab w:val="left" w:pos="14436"/>
        </w:tabs>
        <w:rPr>
          <w:rFonts w:ascii="Arial" w:hAnsi="Arial" w:cs="Arial"/>
          <w:sz w:val="28"/>
          <w:szCs w:val="28"/>
        </w:rPr>
      </w:pPr>
      <w:r w:rsidRPr="00BF7AE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43FF5" wp14:editId="51698DCE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</wp:posOffset>
                </wp:positionV>
                <wp:extent cx="4227195" cy="259080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590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CEE4" w14:textId="77777777" w:rsidR="00636C0F" w:rsidRDefault="00636C0F" w:rsidP="00636C0F">
                            <w:pPr>
                              <w:pStyle w:val="Heading1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42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 ANY AGE, please make an immediate referral if a child:</w:t>
                            </w:r>
                          </w:p>
                          <w:p w14:paraId="6ECEB93F" w14:textId="77777777" w:rsidR="00636C0F" w:rsidRPr="00DB31B6" w:rsidRDefault="00636C0F" w:rsidP="00636C0F"/>
                          <w:p w14:paraId="0BA59D7A" w14:textId="77777777" w:rsidR="00636C0F" w:rsidRDefault="00636C0F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B31B6">
                              <w:rPr>
                                <w:rFonts w:ascii="Arial" w:hAnsi="Arial" w:cs="Arial"/>
                              </w:rPr>
                              <w:t>Is stammering (dysfluent) or if parent reports hearing stammering</w:t>
                            </w:r>
                          </w:p>
                          <w:p w14:paraId="6B9700E6" w14:textId="77777777" w:rsidR="00636C0F" w:rsidRPr="00DB31B6" w:rsidRDefault="00636C0F" w:rsidP="00636C0F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</w:p>
                          <w:p w14:paraId="1B0A5E82" w14:textId="77777777" w:rsidR="00636C0F" w:rsidRDefault="00636C0F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B31B6">
                              <w:rPr>
                                <w:rFonts w:ascii="Arial" w:hAnsi="Arial" w:cs="Arial"/>
                              </w:rPr>
                              <w:t xml:space="preserve">Has difficulty with eating or drinking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 terms of mechanics of chewing and swallowing (not sensory / behavioural feeding difficulties)</w:t>
                            </w:r>
                          </w:p>
                          <w:p w14:paraId="77D86AE1" w14:textId="77777777" w:rsidR="00636C0F" w:rsidRDefault="00636C0F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Nasal regurgitation of food </w:t>
                            </w:r>
                          </w:p>
                          <w:p w14:paraId="448928C8" w14:textId="77777777" w:rsidR="00636C0F" w:rsidRPr="005A5136" w:rsidRDefault="00636C0F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A5136">
                              <w:rPr>
                                <w:rFonts w:ascii="Arial" w:hAnsi="Arial" w:cs="Arial"/>
                              </w:rPr>
                              <w:t>Most speech sounds made at the back of the throat</w:t>
                            </w:r>
                          </w:p>
                          <w:p w14:paraId="5CEE61FD" w14:textId="77777777" w:rsidR="00636C0F" w:rsidRPr="005A5136" w:rsidRDefault="00636C0F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A5136">
                              <w:rPr>
                                <w:rFonts w:ascii="Arial" w:hAnsi="Arial" w:cs="Arial"/>
                              </w:rPr>
                              <w:t>Significantly nasal sounding speech</w:t>
                            </w:r>
                          </w:p>
                          <w:p w14:paraId="6FFE4DA2" w14:textId="757AEE6D" w:rsidR="004E75FE" w:rsidRDefault="004E75FE" w:rsidP="004E75FE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93EA77" w14:textId="10FE795E" w:rsidR="00632626" w:rsidRDefault="006326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3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.3pt;width:332.8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" fillcolor="#e5b8b7 [1301]">
                <v:textbox>
                  <w:txbxContent>
                    <w:p w14:paraId="19B5CEE4" w14:textId="77777777" w:rsidR="00636C0F" w:rsidRDefault="00636C0F" w:rsidP="00636C0F">
                      <w:pPr>
                        <w:pStyle w:val="Heading1"/>
                        <w:ind w:left="0" w:right="0" w:firstLine="0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42571">
                        <w:rPr>
                          <w:rFonts w:ascii="Arial" w:hAnsi="Arial" w:cs="Arial"/>
                          <w:sz w:val="28"/>
                          <w:szCs w:val="28"/>
                        </w:rPr>
                        <w:t>At ANY AGE, please make an immediate referral if a child:</w:t>
                      </w:r>
                    </w:p>
                    <w:p w14:paraId="6ECEB93F" w14:textId="77777777" w:rsidR="00636C0F" w:rsidRPr="00DB31B6" w:rsidRDefault="00636C0F" w:rsidP="00636C0F"/>
                    <w:p w14:paraId="0BA59D7A" w14:textId="77777777" w:rsidR="00636C0F" w:rsidRDefault="00636C0F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B31B6">
                        <w:rPr>
                          <w:rFonts w:ascii="Arial" w:hAnsi="Arial" w:cs="Arial"/>
                        </w:rPr>
                        <w:t>Is stammering (dysfluent) or if parent reports hearing stammering</w:t>
                      </w:r>
                    </w:p>
                    <w:p w14:paraId="6B9700E6" w14:textId="77777777" w:rsidR="00636C0F" w:rsidRPr="00DB31B6" w:rsidRDefault="00636C0F" w:rsidP="00636C0F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</w:t>
                      </w:r>
                    </w:p>
                    <w:p w14:paraId="1B0A5E82" w14:textId="77777777" w:rsidR="00636C0F" w:rsidRDefault="00636C0F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B31B6">
                        <w:rPr>
                          <w:rFonts w:ascii="Arial" w:hAnsi="Arial" w:cs="Arial"/>
                        </w:rPr>
                        <w:t xml:space="preserve">Has difficulty with eating or drinking </w:t>
                      </w:r>
                      <w:r>
                        <w:rPr>
                          <w:rFonts w:ascii="Arial" w:hAnsi="Arial" w:cs="Arial"/>
                        </w:rPr>
                        <w:t>in terms of mechanics of chewing and swallowing (not sensory / behavioural feeding difficulties)</w:t>
                      </w:r>
                    </w:p>
                    <w:p w14:paraId="77D86AE1" w14:textId="77777777" w:rsidR="00636C0F" w:rsidRDefault="00636C0F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Nasal regurgitation of food </w:t>
                      </w:r>
                    </w:p>
                    <w:p w14:paraId="448928C8" w14:textId="77777777" w:rsidR="00636C0F" w:rsidRPr="005A5136" w:rsidRDefault="00636C0F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5A5136">
                        <w:rPr>
                          <w:rFonts w:ascii="Arial" w:hAnsi="Arial" w:cs="Arial"/>
                        </w:rPr>
                        <w:t>Most speech sounds made at the back of the throat</w:t>
                      </w:r>
                    </w:p>
                    <w:p w14:paraId="5CEE61FD" w14:textId="77777777" w:rsidR="00636C0F" w:rsidRPr="005A5136" w:rsidRDefault="00636C0F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5A5136">
                        <w:rPr>
                          <w:rFonts w:ascii="Arial" w:hAnsi="Arial" w:cs="Arial"/>
                        </w:rPr>
                        <w:t>Significantly nasal sounding speech</w:t>
                      </w:r>
                    </w:p>
                    <w:p w14:paraId="6FFE4DA2" w14:textId="757AEE6D" w:rsidR="004E75FE" w:rsidRDefault="004E75FE" w:rsidP="004E75FE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E93EA77" w14:textId="10FE795E" w:rsidR="00632626" w:rsidRDefault="00632626"/>
                  </w:txbxContent>
                </v:textbox>
              </v:shape>
            </w:pict>
          </mc:Fallback>
        </mc:AlternateContent>
      </w:r>
      <w:r w:rsidR="00F414B6" w:rsidRPr="00BF7AE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3B777" wp14:editId="3F4774B2">
                <wp:simplePos x="0" y="0"/>
                <wp:positionH relativeFrom="column">
                  <wp:posOffset>4705350</wp:posOffset>
                </wp:positionH>
                <wp:positionV relativeFrom="paragraph">
                  <wp:posOffset>16509</wp:posOffset>
                </wp:positionV>
                <wp:extent cx="5067300" cy="2924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9241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6969" w14:textId="79BF2338" w:rsidR="00632626" w:rsidRDefault="00632626" w:rsidP="009150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324B">
                              <w:rPr>
                                <w:rFonts w:ascii="Arial" w:hAnsi="Arial" w:cs="Arial"/>
                                <w:b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child is showing the difficulties listed below</w:t>
                            </w:r>
                            <w:r w:rsidRPr="00C1324B">
                              <w:rPr>
                                <w:rFonts w:ascii="Arial" w:hAnsi="Arial" w:cs="Arial"/>
                                <w:b/>
                              </w:rPr>
                              <w:t>, please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do not refer to </w:t>
                            </w:r>
                            <w:r w:rsidR="004E75FE">
                              <w:rPr>
                                <w:rFonts w:ascii="Arial" w:hAnsi="Arial" w:cs="Arial"/>
                                <w:b/>
                              </w:rPr>
                              <w:t>S&amp;LT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Please see</w:t>
                            </w:r>
                            <w:r w:rsidRPr="009F3BE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hyperlink w:anchor="socialcomm" w:history="1">
                              <w:r w:rsidRPr="0068149A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these resources</w:t>
                              </w:r>
                            </w:hyperlink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</w:t>
                            </w:r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 xml:space="preserve"> further information on how to support these difficulties</w:t>
                            </w:r>
                            <w:r w:rsidR="004E75F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E75FE" w:rsidRPr="0033121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(press ctrl + click on the link above or see </w:t>
                            </w:r>
                            <w:r w:rsidR="00636C0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page 10</w:t>
                            </w:r>
                            <w:r w:rsidR="004E75FE" w:rsidRPr="0033121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of this </w:t>
                            </w:r>
                            <w:r w:rsidR="004E75FE" w:rsidRPr="0033121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document</w:t>
                            </w:r>
                            <w:r w:rsidR="004E75F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75FE" w:rsidRPr="0033121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A68DFC1" w14:textId="103D4DED" w:rsidR="00632626" w:rsidRDefault="00632626" w:rsidP="00BF7A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F8A594" w14:textId="77777777" w:rsidR="00632626" w:rsidRPr="00DB31B6" w:rsidRDefault="00632626" w:rsidP="00DB31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 xml:space="preserve">Liaise with your health visitor or educational setting to discuss the possibility of a referral for a General Development Assessment. </w:t>
                            </w:r>
                          </w:p>
                          <w:p w14:paraId="1AE3276F" w14:textId="77777777" w:rsidR="00632626" w:rsidRPr="00DB31B6" w:rsidRDefault="00632626" w:rsidP="00DB31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835F9C" w14:textId="77777777" w:rsidR="00632626" w:rsidRPr="00997A7D" w:rsidRDefault="00632626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97A7D">
                              <w:rPr>
                                <w:rFonts w:ascii="Arial" w:hAnsi="Arial" w:cs="Arial"/>
                              </w:rPr>
                              <w:t xml:space="preserve">Avoids eye contact </w:t>
                            </w:r>
                          </w:p>
                          <w:p w14:paraId="29F7C827" w14:textId="71458718" w:rsidR="00632626" w:rsidRPr="00997A7D" w:rsidRDefault="00632626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97A7D">
                              <w:rPr>
                                <w:rFonts w:ascii="Arial" w:hAnsi="Arial" w:cs="Arial"/>
                              </w:rPr>
                              <w:t xml:space="preserve">Prefers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 on their own</w:t>
                            </w:r>
                          </w:p>
                          <w:p w14:paraId="6D24A5CB" w14:textId="0DDEF980" w:rsidR="00632626" w:rsidRPr="002C1185" w:rsidRDefault="00632626" w:rsidP="002C118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Follows own agenda (does things on their own terms)</w:t>
                            </w:r>
                          </w:p>
                          <w:p w14:paraId="6C542FA4" w14:textId="4DF1208C" w:rsidR="00632626" w:rsidRPr="00DB31B6" w:rsidRDefault="00632626" w:rsidP="002C118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Does not respond to their name</w:t>
                            </w:r>
                          </w:p>
                          <w:p w14:paraId="0E0CED99" w14:textId="28AAAFEA" w:rsidR="00632626" w:rsidRPr="00766EB6" w:rsidRDefault="00632626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Does not use verbal or non-verbal methods to communicate their needs</w:t>
                            </w:r>
                          </w:p>
                          <w:p w14:paraId="04C52137" w14:textId="7710B43D" w:rsidR="00632626" w:rsidRDefault="00632626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Little or no pretend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B777" id="_x0000_s1027" type="#_x0000_t202" style="position:absolute;margin-left:370.5pt;margin-top:1.3pt;width:399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" fillcolor="#fc6">
                <v:textbox>
                  <w:txbxContent>
                    <w:p w14:paraId="4F996969" w14:textId="79BF2338" w:rsidR="00632626" w:rsidRDefault="00632626" w:rsidP="0091507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1324B">
                        <w:rPr>
                          <w:rFonts w:ascii="Arial" w:hAnsi="Arial" w:cs="Arial"/>
                          <w:b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b/>
                        </w:rPr>
                        <w:t>the child is showing the difficulties listed below</w:t>
                      </w:r>
                      <w:r w:rsidRPr="00C1324B">
                        <w:rPr>
                          <w:rFonts w:ascii="Arial" w:hAnsi="Arial" w:cs="Arial"/>
                          <w:b/>
                        </w:rPr>
                        <w:t>, please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do not refer to </w:t>
                      </w:r>
                      <w:r w:rsidR="004E75FE">
                        <w:rPr>
                          <w:rFonts w:ascii="Arial" w:hAnsi="Arial" w:cs="Arial"/>
                          <w:b/>
                        </w:rPr>
                        <w:t>S&amp;LT</w:t>
                      </w:r>
                      <w:r>
                        <w:rPr>
                          <w:rFonts w:ascii="Arial" w:hAnsi="Arial" w:cs="Arial"/>
                          <w:b/>
                        </w:rPr>
                        <w:t>. Please see</w:t>
                      </w:r>
                      <w:r w:rsidRPr="009F3BE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hyperlink w:anchor="socialcomm" w:history="1">
                        <w:r w:rsidRPr="0068149A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these resources</w:t>
                        </w:r>
                      </w:hyperlink>
                      <w:r w:rsidRPr="00DB31B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for</w:t>
                      </w:r>
                      <w:r w:rsidRPr="00DB31B6">
                        <w:rPr>
                          <w:rFonts w:ascii="Arial" w:hAnsi="Arial" w:cs="Arial"/>
                          <w:b/>
                        </w:rPr>
                        <w:t xml:space="preserve"> further information on how to support these difficulties</w:t>
                      </w:r>
                      <w:r w:rsidR="004E75F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E75FE" w:rsidRPr="0033121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(press ctrl + click on the link above or see </w:t>
                      </w:r>
                      <w:r w:rsidR="00636C0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page 10</w:t>
                      </w:r>
                      <w:r w:rsidR="004E75FE" w:rsidRPr="0033121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of this </w:t>
                      </w:r>
                      <w:proofErr w:type="gramStart"/>
                      <w:r w:rsidR="004E75FE" w:rsidRPr="0033121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document</w:t>
                      </w:r>
                      <w:r w:rsidR="004E75F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75FE" w:rsidRPr="0033121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DB31B6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A68DFC1" w14:textId="103D4DED" w:rsidR="00632626" w:rsidRDefault="00632626" w:rsidP="00BF7AE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F8A594" w14:textId="77777777" w:rsidR="00632626" w:rsidRPr="00DB31B6" w:rsidRDefault="00632626" w:rsidP="00DB31B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B31B6">
                        <w:rPr>
                          <w:rFonts w:ascii="Arial" w:hAnsi="Arial" w:cs="Arial"/>
                          <w:b/>
                        </w:rPr>
                        <w:t xml:space="preserve">Liaise with your health visitor or educational setting to discuss the possibility of a referral for a General Development Assessment. </w:t>
                      </w:r>
                    </w:p>
                    <w:p w14:paraId="1AE3276F" w14:textId="77777777" w:rsidR="00632626" w:rsidRPr="00DB31B6" w:rsidRDefault="00632626" w:rsidP="00DB31B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835F9C" w14:textId="77777777" w:rsidR="00632626" w:rsidRPr="00997A7D" w:rsidRDefault="00632626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997A7D">
                        <w:rPr>
                          <w:rFonts w:ascii="Arial" w:hAnsi="Arial" w:cs="Arial"/>
                        </w:rPr>
                        <w:t xml:space="preserve">Avoids eye contact </w:t>
                      </w:r>
                    </w:p>
                    <w:p w14:paraId="29F7C827" w14:textId="71458718" w:rsidR="00632626" w:rsidRPr="00997A7D" w:rsidRDefault="00632626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997A7D">
                        <w:rPr>
                          <w:rFonts w:ascii="Arial" w:hAnsi="Arial" w:cs="Arial"/>
                        </w:rPr>
                        <w:t xml:space="preserve">Prefers to </w:t>
                      </w:r>
                      <w:r>
                        <w:rPr>
                          <w:rFonts w:ascii="Arial" w:hAnsi="Arial" w:cs="Arial"/>
                        </w:rPr>
                        <w:t>be on their own</w:t>
                      </w:r>
                    </w:p>
                    <w:p w14:paraId="6D24A5CB" w14:textId="0DDEF980" w:rsidR="00632626" w:rsidRPr="002C1185" w:rsidRDefault="00632626" w:rsidP="002C118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Follows own agenda (does things on their own terms)</w:t>
                      </w:r>
                    </w:p>
                    <w:p w14:paraId="6C542FA4" w14:textId="4DF1208C" w:rsidR="00632626" w:rsidRPr="00DB31B6" w:rsidRDefault="00632626" w:rsidP="002C118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Does not respond to their name</w:t>
                      </w:r>
                    </w:p>
                    <w:p w14:paraId="0E0CED99" w14:textId="28AAAFEA" w:rsidR="00632626" w:rsidRPr="00766EB6" w:rsidRDefault="00632626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Does not use verbal or non-verbal methods to communicate their needs</w:t>
                      </w:r>
                    </w:p>
                    <w:p w14:paraId="04C52137" w14:textId="7710B43D" w:rsidR="00632626" w:rsidRDefault="00632626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Little or no pretend play</w:t>
                      </w:r>
                    </w:p>
                  </w:txbxContent>
                </v:textbox>
              </v:shape>
            </w:pict>
          </mc:Fallback>
        </mc:AlternateContent>
      </w:r>
    </w:p>
    <w:p w14:paraId="4124AE7A" w14:textId="036DBE0E" w:rsidR="00BF7AEF" w:rsidRDefault="00BF7AEF" w:rsidP="00C1300F">
      <w:pPr>
        <w:tabs>
          <w:tab w:val="left" w:pos="14436"/>
        </w:tabs>
        <w:rPr>
          <w:rFonts w:ascii="Arial" w:hAnsi="Arial" w:cs="Arial"/>
          <w:sz w:val="28"/>
          <w:szCs w:val="28"/>
        </w:rPr>
      </w:pPr>
    </w:p>
    <w:p w14:paraId="7C8D7789" w14:textId="77777777" w:rsidR="00C1300F" w:rsidRDefault="00C1300F" w:rsidP="00C1300F">
      <w:pPr>
        <w:rPr>
          <w:rFonts w:ascii="Arial" w:hAnsi="Arial" w:cs="Arial"/>
        </w:rPr>
      </w:pPr>
    </w:p>
    <w:p w14:paraId="76705111" w14:textId="77777777" w:rsidR="00BF7AEF" w:rsidRDefault="00BF7AEF" w:rsidP="00C1300F">
      <w:pPr>
        <w:rPr>
          <w:rFonts w:ascii="Arial" w:hAnsi="Arial" w:cs="Arial"/>
        </w:rPr>
      </w:pPr>
    </w:p>
    <w:p w14:paraId="4DE2FE3F" w14:textId="77777777" w:rsidR="00BF7AEF" w:rsidRDefault="00BF7AEF" w:rsidP="00C1300F">
      <w:pPr>
        <w:rPr>
          <w:rFonts w:ascii="Arial" w:hAnsi="Arial" w:cs="Arial"/>
        </w:rPr>
      </w:pPr>
    </w:p>
    <w:p w14:paraId="1840A782" w14:textId="77777777" w:rsidR="00BF7AEF" w:rsidRDefault="00BF7AEF" w:rsidP="00C1300F">
      <w:pPr>
        <w:rPr>
          <w:rFonts w:ascii="Arial" w:hAnsi="Arial" w:cs="Arial"/>
        </w:rPr>
      </w:pPr>
    </w:p>
    <w:p w14:paraId="733B74B5" w14:textId="77777777" w:rsidR="00BF7AEF" w:rsidRDefault="00BF7AEF" w:rsidP="00C1300F">
      <w:pPr>
        <w:rPr>
          <w:rFonts w:ascii="Arial" w:hAnsi="Arial" w:cs="Arial"/>
        </w:rPr>
      </w:pPr>
    </w:p>
    <w:p w14:paraId="4AF92649" w14:textId="77777777" w:rsidR="00BF7AEF" w:rsidRDefault="00BF7AEF" w:rsidP="00C1300F">
      <w:pPr>
        <w:rPr>
          <w:rFonts w:ascii="Arial" w:hAnsi="Arial" w:cs="Arial"/>
        </w:rPr>
      </w:pPr>
    </w:p>
    <w:p w14:paraId="533E92F6" w14:textId="77777777" w:rsidR="00BF7AEF" w:rsidRDefault="00BF7AEF" w:rsidP="00C1300F">
      <w:pPr>
        <w:rPr>
          <w:rFonts w:ascii="Arial" w:hAnsi="Arial" w:cs="Arial"/>
        </w:rPr>
      </w:pPr>
    </w:p>
    <w:p w14:paraId="2298DC68" w14:textId="77777777" w:rsidR="00BF7AEF" w:rsidRDefault="00BF7AEF" w:rsidP="00C1300F">
      <w:pPr>
        <w:rPr>
          <w:rFonts w:ascii="Arial" w:hAnsi="Arial" w:cs="Arial"/>
        </w:rPr>
      </w:pPr>
    </w:p>
    <w:p w14:paraId="0366D9EE" w14:textId="77777777" w:rsidR="00BF7AEF" w:rsidRDefault="00BF7AEF" w:rsidP="00C1300F">
      <w:pPr>
        <w:rPr>
          <w:rFonts w:ascii="Arial" w:hAnsi="Arial" w:cs="Arial"/>
        </w:rPr>
      </w:pPr>
    </w:p>
    <w:p w14:paraId="2D3AC555" w14:textId="77777777" w:rsidR="00C1300F" w:rsidRDefault="00C1300F" w:rsidP="00C1300F">
      <w:pPr>
        <w:rPr>
          <w:rFonts w:ascii="Arial" w:hAnsi="Arial" w:cs="Arial"/>
        </w:rPr>
      </w:pPr>
    </w:p>
    <w:p w14:paraId="42B12A1E" w14:textId="77777777" w:rsidR="00C1300F" w:rsidRDefault="00C1300F" w:rsidP="00C1300F">
      <w:pPr>
        <w:rPr>
          <w:rFonts w:ascii="Arial" w:hAnsi="Arial" w:cs="Arial"/>
          <w:sz w:val="28"/>
        </w:rPr>
      </w:pPr>
    </w:p>
    <w:p w14:paraId="394D71DE" w14:textId="77777777" w:rsidR="00E65B7F" w:rsidRPr="00EE49FD" w:rsidRDefault="00E65B7F" w:rsidP="00B7121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6E0D3316" w14:textId="77777777" w:rsidR="004E75FE" w:rsidRDefault="004E75FE" w:rsidP="00B7121D">
      <w:pPr>
        <w:jc w:val="center"/>
        <w:rPr>
          <w:rFonts w:ascii="Arial" w:hAnsi="Arial" w:cs="Arial"/>
          <w:b/>
          <w:sz w:val="28"/>
          <w:szCs w:val="28"/>
        </w:rPr>
      </w:pPr>
    </w:p>
    <w:p w14:paraId="0B6DD7C5" w14:textId="77777777" w:rsidR="004E75FE" w:rsidRDefault="004E75FE" w:rsidP="00B7121D">
      <w:pPr>
        <w:jc w:val="center"/>
        <w:rPr>
          <w:rFonts w:ascii="Arial" w:hAnsi="Arial" w:cs="Arial"/>
          <w:b/>
          <w:sz w:val="28"/>
          <w:szCs w:val="28"/>
        </w:rPr>
      </w:pPr>
    </w:p>
    <w:p w14:paraId="34B71E3F" w14:textId="77777777" w:rsidR="00636C0F" w:rsidRDefault="00636C0F" w:rsidP="00636C0F">
      <w:pPr>
        <w:rPr>
          <w:rFonts w:ascii="Arial" w:hAnsi="Arial" w:cs="Arial"/>
          <w:b/>
          <w:sz w:val="28"/>
          <w:szCs w:val="28"/>
        </w:rPr>
      </w:pPr>
    </w:p>
    <w:p w14:paraId="3E642675" w14:textId="77777777" w:rsidR="00AB10CE" w:rsidRDefault="00AB10CE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</w:p>
    <w:p w14:paraId="5E7E7A2A" w14:textId="25FE1E1A" w:rsidR="000A161C" w:rsidRDefault="009E1174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  <w:r w:rsidRPr="001644F5">
        <w:rPr>
          <w:rFonts w:ascii="Arial" w:hAnsi="Arial" w:cs="Arial"/>
          <w:b/>
          <w:sz w:val="28"/>
          <w:szCs w:val="28"/>
        </w:rPr>
        <w:t>A</w:t>
      </w:r>
      <w:r w:rsidR="008B7EC7" w:rsidRPr="001644F5">
        <w:rPr>
          <w:rFonts w:ascii="Arial" w:hAnsi="Arial" w:cs="Arial"/>
          <w:b/>
          <w:sz w:val="28"/>
          <w:szCs w:val="28"/>
        </w:rPr>
        <w:t>ge 2-2 ½ Years</w:t>
      </w:r>
    </w:p>
    <w:tbl>
      <w:tblPr>
        <w:tblStyle w:val="TableGrid"/>
        <w:tblW w:w="5031" w:type="pct"/>
        <w:tblLayout w:type="fixed"/>
        <w:tblLook w:val="04A0" w:firstRow="1" w:lastRow="0" w:firstColumn="1" w:lastColumn="0" w:noHBand="0" w:noVBand="1"/>
      </w:tblPr>
      <w:tblGrid>
        <w:gridCol w:w="3454"/>
        <w:gridCol w:w="418"/>
        <w:gridCol w:w="3906"/>
        <w:gridCol w:w="424"/>
        <w:gridCol w:w="3207"/>
        <w:gridCol w:w="421"/>
        <w:gridCol w:w="3222"/>
        <w:gridCol w:w="411"/>
      </w:tblGrid>
      <w:tr w:rsidR="00AD6B0B" w14:paraId="5B782431" w14:textId="4A9B81AB" w:rsidTr="00AB10CE">
        <w:trPr>
          <w:trHeight w:val="168"/>
        </w:trPr>
        <w:tc>
          <w:tcPr>
            <w:tcW w:w="12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F57793A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41550F68" w14:textId="3CBAE17D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352188C8" w14:textId="20BA8147" w:rsidR="00AD6B0B" w:rsidRPr="00331215" w:rsidRDefault="00636C0F" w:rsidP="00485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see page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7919F88E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62892D3B" w14:textId="70CB2798" w:rsidR="00AD6B0B" w:rsidRPr="00636C0F" w:rsidRDefault="00AD6B0B" w:rsidP="00DB3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2E3779A7" w14:textId="77777777" w:rsidR="00636C0F" w:rsidRDefault="00331215" w:rsidP="00F414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 w:rsidR="00636C0F"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439922B3" w14:textId="6699F48C" w:rsidR="00331215" w:rsidRPr="00D41FBD" w:rsidRDefault="00636C0F" w:rsidP="00F414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="00331215"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14:paraId="74ABD024" w14:textId="77777777" w:rsidR="00AD6B0B" w:rsidRPr="00636C0F" w:rsidRDefault="00AD6B0B" w:rsidP="00DB3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EB21E13" w14:textId="14812BF8" w:rsidR="00B94A03" w:rsidRPr="00636C0F" w:rsidRDefault="00AD6B0B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</w:t>
            </w:r>
            <w:r w:rsidR="004E75FE" w:rsidRPr="00636C0F">
              <w:rPr>
                <w:rFonts w:ascii="Arial" w:hAnsi="Arial" w:cs="Arial"/>
                <w:b/>
                <w:bCs/>
              </w:rPr>
              <w:t>S&amp;LT</w:t>
            </w:r>
            <w:r w:rsidRPr="00636C0F">
              <w:rPr>
                <w:rFonts w:ascii="Arial" w:hAnsi="Arial" w:cs="Arial"/>
                <w:b/>
                <w:bCs/>
              </w:rPr>
              <w:t xml:space="preserve"> Outpatient service</w:t>
            </w:r>
          </w:p>
          <w:p w14:paraId="25FB2FEE" w14:textId="746164A8" w:rsidR="00711351" w:rsidRPr="00F414B6" w:rsidRDefault="00F414B6" w:rsidP="00636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5499F91" w14:textId="77777777" w:rsidR="00AD6B0B" w:rsidRPr="00636C0F" w:rsidRDefault="00AD6B0B" w:rsidP="00DB3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622FC72C" w14:textId="7555F691" w:rsidR="00AD6B0B" w:rsidRPr="00636C0F" w:rsidRDefault="00AD6B0B" w:rsidP="00D714B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</w:t>
            </w:r>
            <w:r w:rsidR="004E75FE" w:rsidRPr="00636C0F">
              <w:rPr>
                <w:rFonts w:ascii="Arial" w:hAnsi="Arial" w:cs="Arial"/>
                <w:b/>
                <w:bCs/>
              </w:rPr>
              <w:t>S&amp;LT</w:t>
            </w:r>
            <w:r w:rsidRPr="00636C0F">
              <w:rPr>
                <w:rFonts w:ascii="Arial" w:hAnsi="Arial" w:cs="Arial"/>
                <w:b/>
                <w:bCs/>
              </w:rPr>
              <w:t xml:space="preserve"> Child Development Centre service </w:t>
            </w:r>
          </w:p>
          <w:p w14:paraId="64D506F0" w14:textId="575F71A6" w:rsidR="00711351" w:rsidRPr="00D41FBD" w:rsidRDefault="00711351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0969" w:rsidRPr="00F414B6" w14:paraId="73600B94" w14:textId="4D604518" w:rsidTr="00AB10CE">
        <w:trPr>
          <w:trHeight w:val="898"/>
        </w:trPr>
        <w:tc>
          <w:tcPr>
            <w:tcW w:w="1117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B114112" w14:textId="2142D489" w:rsidR="000D0969" w:rsidRPr="00F414B6" w:rsidRDefault="000D0969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Plays with a range of activities/ toys</w:t>
            </w:r>
          </w:p>
        </w:tc>
        <w:tc>
          <w:tcPr>
            <w:tcW w:w="1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FFA1E23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4963134F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Pretend play emerging but not fully developed</w:t>
            </w:r>
          </w:p>
        </w:tc>
        <w:tc>
          <w:tcPr>
            <w:tcW w:w="1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8E89B6E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30E8BFD3" w14:textId="77777777" w:rsidR="000D0969" w:rsidRDefault="000D0969" w:rsidP="000A16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13D62B" w14:textId="77777777" w:rsidR="000D0969" w:rsidRPr="000D0969" w:rsidRDefault="000D0969" w:rsidP="000A1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969">
              <w:rPr>
                <w:rFonts w:ascii="Arial" w:hAnsi="Arial" w:cs="Arial"/>
                <w:b/>
                <w:sz w:val="22"/>
                <w:szCs w:val="22"/>
              </w:rPr>
              <w:t>Must meet ALL the criteria below</w:t>
            </w:r>
          </w:p>
          <w:p w14:paraId="011DF430" w14:textId="36875797" w:rsidR="000D0969" w:rsidRPr="00F414B6" w:rsidRDefault="000D0969" w:rsidP="000A1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497ECB1" w14:textId="71601C52" w:rsidR="000D0969" w:rsidRPr="000D0969" w:rsidRDefault="000D0969" w:rsidP="000A1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 xml:space="preserve">Must meet ALL the criteria below </w:t>
            </w:r>
          </w:p>
        </w:tc>
      </w:tr>
      <w:tr w:rsidR="000D0969" w:rsidRPr="00F414B6" w14:paraId="4B5F9342" w14:textId="2F60D8B1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A91F55" w14:textId="40C0F5CB" w:rsidR="000D0969" w:rsidRPr="00F414B6" w:rsidRDefault="000D0969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Demonstrates pretend play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123CF60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5D78B5D" w14:textId="77777777" w:rsidR="000D0969" w:rsidRPr="00F414B6" w:rsidRDefault="000D0969" w:rsidP="00544F5F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Fleeting attention to own choice of activity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90A416F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7" w:type="pct"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CBB3E5C" w14:textId="77777777" w:rsidR="000D0969" w:rsidRPr="00636C0F" w:rsidRDefault="000D0969" w:rsidP="000D0969">
            <w:pPr>
              <w:rPr>
                <w:rFonts w:ascii="Arial" w:hAnsi="Arial" w:cs="Arial"/>
                <w:sz w:val="22"/>
                <w:szCs w:val="22"/>
              </w:rPr>
            </w:pPr>
            <w:r w:rsidRPr="00636C0F">
              <w:rPr>
                <w:rFonts w:ascii="Arial" w:hAnsi="Arial" w:cs="Arial"/>
                <w:sz w:val="22"/>
                <w:szCs w:val="22"/>
              </w:rPr>
              <w:t>Able to attend to joint activities for 3 minutes</w:t>
            </w:r>
          </w:p>
          <w:p w14:paraId="03267CEE" w14:textId="77777777" w:rsidR="000D0969" w:rsidRPr="00636C0F" w:rsidRDefault="000D0969" w:rsidP="00873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082D081" w14:textId="07DB4D05" w:rsidR="000D0969" w:rsidRPr="00636C0F" w:rsidRDefault="000D0969" w:rsidP="00873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7A23350" w14:textId="77777777" w:rsidR="000D0969" w:rsidRPr="00F414B6" w:rsidRDefault="000D0969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  <w:p w14:paraId="097D0037" w14:textId="2813F3F5" w:rsidR="000D0969" w:rsidRPr="00F414B6" w:rsidRDefault="000D0969" w:rsidP="00873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1B7DFCFF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B0B" w:rsidRPr="00F414B6" w14:paraId="408993DF" w14:textId="29728DA7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CA135E7" w14:textId="77777777" w:rsidR="00AD6B0B" w:rsidRPr="00F414B6" w:rsidRDefault="00AD6B0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Enjoys playing with other people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F9D9A1D" w14:textId="77777777" w:rsidR="00AD6B0B" w:rsidRPr="00F414B6" w:rsidRDefault="00AD6B0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1C2E110C" w14:textId="77777777" w:rsidR="00AD6B0B" w:rsidRPr="00F414B6" w:rsidRDefault="00AD6B0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names of familiar objects and actions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E50A9EA" w14:textId="77777777" w:rsidR="00AD6B0B" w:rsidRPr="00F414B6" w:rsidRDefault="00AD6B0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7" w:type="pct"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8358DD0" w14:textId="6B2924CC" w:rsidR="00AD6B0B" w:rsidRPr="00F414B6" w:rsidRDefault="00A01AD7" w:rsidP="00EE49FD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28D9ACD" w14:textId="598E2347" w:rsidR="00AD6B0B" w:rsidRPr="00F414B6" w:rsidRDefault="00AD6B0B" w:rsidP="00EE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67934475" w14:textId="0295AC35" w:rsidR="00AD6B0B" w:rsidRPr="00F414B6" w:rsidRDefault="00AD6B0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non-verbal methods to communicate their needs (e.g. leading adult / pointing)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17B61D2A" w14:textId="77777777" w:rsidR="00AD6B0B" w:rsidRPr="00F414B6" w:rsidRDefault="00AD6B0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16A798BE" w14:textId="6434141A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8FAB404" w14:textId="77777777" w:rsidR="005058AB" w:rsidRPr="00F414B6" w:rsidRDefault="005058A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Able to concentrate for short spells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4D8EDC5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1268332" w14:textId="53450A84" w:rsidR="005058AB" w:rsidRPr="00F414B6" w:rsidRDefault="005058AB" w:rsidP="006474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less than 50 words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D83ECD4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 w:val="restar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5B4374A" w14:textId="069D6F88" w:rsidR="005058AB" w:rsidRPr="00F414B6" w:rsidRDefault="005058AB" w:rsidP="00A01A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vMerge w:val="restar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216EC9" w14:textId="125D57F7" w:rsidR="005058AB" w:rsidRPr="00F414B6" w:rsidRDefault="0019636B" w:rsidP="00E129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33" w:type="pct"/>
            <w:vMerge w:val="restar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72A3F2D4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0D79F060" w14:textId="7D5D6D8B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69B6FE4" w14:textId="4822D105" w:rsidR="005058AB" w:rsidRPr="00F414B6" w:rsidRDefault="005058AB" w:rsidP="00331215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50 words or more (object names and action words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4204085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6457D4C1" w14:textId="77777777" w:rsidR="005058AB" w:rsidRPr="00F414B6" w:rsidRDefault="005058AB" w:rsidP="00B51E0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Understands some names of familiar objects and actions 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1889D0EC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31220A" w14:textId="4C7BD47D" w:rsidR="005058AB" w:rsidRPr="00F414B6" w:rsidRDefault="005058AB" w:rsidP="00A01A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7A20BB48" w14:textId="5AADD677" w:rsidR="005058AB" w:rsidRPr="00F414B6" w:rsidRDefault="005058AB" w:rsidP="000A1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54BDB948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60806B55" w14:textId="33E31EA0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1A0757F6" w14:textId="77777777" w:rsidR="005058AB" w:rsidRPr="00F414B6" w:rsidRDefault="005058AB" w:rsidP="004448B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Understands everyday object names and action words 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6C63DFA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1E446FD9" w14:textId="77777777" w:rsidR="005058AB" w:rsidRPr="00F414B6" w:rsidRDefault="005058AB" w:rsidP="0042011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Responds to simple instructions (e.g. get your shoes) but 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not longer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 xml:space="preserve"> instructions (e.g. get your shoes and your coat)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2838B02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5F009572" w14:textId="259A5563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ECD9956" w14:textId="6C9659D1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75820D24" w14:textId="383B0E7C" w:rsidTr="00AB10CE">
        <w:trPr>
          <w:trHeight w:val="849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393D257" w14:textId="1988522F" w:rsidR="005058AB" w:rsidRPr="00F414B6" w:rsidRDefault="005058AB" w:rsidP="001057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Understands and uses simple 2-word phrases and instructions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8F94833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2461059" w14:textId="5CE3C9A4" w:rsidR="005058AB" w:rsidRPr="00F414B6" w:rsidRDefault="005058AB" w:rsidP="0063262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 xml:space="preserve">Speech very unclear </w:t>
            </w: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6DFA3A9" w14:textId="7A74D328" w:rsidR="005058AB" w:rsidRPr="00F414B6" w:rsidRDefault="005058AB" w:rsidP="00A01A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A979D81" w14:textId="219D33F9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60D424A9" w14:textId="51656CDA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93F0F86" w14:textId="77777777" w:rsidR="005058AB" w:rsidRPr="00F414B6" w:rsidRDefault="005058AB" w:rsidP="000A161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can be understood by close family</w:t>
            </w:r>
          </w:p>
        </w:tc>
        <w:tc>
          <w:tcPr>
            <w:tcW w:w="1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3433B75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C3C2ED8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79B7F775" w14:textId="72104146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A880FD4" w14:textId="08888DE3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B0B" w14:paraId="25F41362" w14:textId="1B1A97C7" w:rsidTr="00AB10CE">
        <w:trPr>
          <w:trHeight w:val="20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4FC5" w14:textId="77777777" w:rsidR="00AD6B0B" w:rsidRPr="00AB10CE" w:rsidRDefault="00AD6B0B" w:rsidP="00AB10CE">
            <w:pPr>
              <w:rPr>
                <w:rFonts w:ascii="Arial" w:hAnsi="Arial" w:cs="Arial"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p, b, t, d, n, m</w:t>
            </w:r>
          </w:p>
        </w:tc>
      </w:tr>
    </w:tbl>
    <w:p w14:paraId="3139291C" w14:textId="77777777" w:rsidR="008B7EC7" w:rsidRDefault="008B7EC7" w:rsidP="00C1300F"/>
    <w:p w14:paraId="24758E43" w14:textId="77777777" w:rsidR="00B56221" w:rsidRDefault="00B56221" w:rsidP="00C327AE">
      <w:pPr>
        <w:jc w:val="center"/>
        <w:rPr>
          <w:rFonts w:ascii="Arial" w:hAnsi="Arial" w:cs="Arial"/>
          <w:b/>
          <w:sz w:val="28"/>
          <w:szCs w:val="28"/>
        </w:rPr>
      </w:pPr>
    </w:p>
    <w:p w14:paraId="55B6C512" w14:textId="77777777" w:rsidR="00DA3EFB" w:rsidRPr="003A2160" w:rsidRDefault="003A2160" w:rsidP="00C327AE">
      <w:pPr>
        <w:jc w:val="center"/>
        <w:rPr>
          <w:rFonts w:ascii="Arial" w:hAnsi="Arial" w:cs="Arial"/>
          <w:b/>
          <w:sz w:val="28"/>
          <w:szCs w:val="28"/>
        </w:rPr>
      </w:pPr>
      <w:r w:rsidRPr="008B7EC7">
        <w:rPr>
          <w:rFonts w:ascii="Arial" w:hAnsi="Arial" w:cs="Arial"/>
          <w:b/>
          <w:sz w:val="28"/>
          <w:szCs w:val="28"/>
        </w:rPr>
        <w:t>Age 2 ½</w:t>
      </w:r>
      <w:r>
        <w:rPr>
          <w:rFonts w:ascii="Arial" w:hAnsi="Arial" w:cs="Arial"/>
          <w:b/>
          <w:sz w:val="28"/>
          <w:szCs w:val="28"/>
        </w:rPr>
        <w:t xml:space="preserve"> - 3</w:t>
      </w:r>
      <w:r w:rsidRPr="008B7EC7">
        <w:rPr>
          <w:rFonts w:ascii="Arial" w:hAnsi="Arial" w:cs="Arial"/>
          <w:b/>
          <w:sz w:val="28"/>
          <w:szCs w:val="28"/>
        </w:rPr>
        <w:t xml:space="preserve">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17"/>
        <w:gridCol w:w="559"/>
        <w:gridCol w:w="3765"/>
        <w:gridCol w:w="418"/>
        <w:gridCol w:w="3071"/>
        <w:gridCol w:w="495"/>
        <w:gridCol w:w="3270"/>
        <w:gridCol w:w="473"/>
      </w:tblGrid>
      <w:tr w:rsidR="00B94A03" w14:paraId="5E9314A5" w14:textId="5DDF0FC5" w:rsidTr="0019636B">
        <w:trPr>
          <w:trHeight w:val="257"/>
        </w:trPr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01F31563" w14:textId="77777777" w:rsidR="00636C0F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552C1F1C" w14:textId="658836F4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</w:p>
          <w:p w14:paraId="0ECB1566" w14:textId="18B24C2B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5FB31668" w14:textId="5E2EFB27" w:rsidR="00B94A03" w:rsidRPr="00D41FBD" w:rsidRDefault="00636C0F" w:rsidP="00485C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see page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3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1D7EC738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23AD6F7C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4F9AAE1B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76F1C333" w14:textId="7C161546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AC291A4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55A0C41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Outpatient service</w:t>
            </w:r>
          </w:p>
          <w:p w14:paraId="33DA73A3" w14:textId="3DA69583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7C4C0A7B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0C3B1071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516CE79C" w14:textId="045CEF11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14:paraId="747BB9A3" w14:textId="59FE2CDA" w:rsidTr="0019636B">
        <w:trPr>
          <w:trHeight w:val="1362"/>
        </w:trPr>
        <w:tc>
          <w:tcPr>
            <w:tcW w:w="1079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B8BF560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Concentrates on activities of own choice for several minutes</w:t>
            </w:r>
          </w:p>
        </w:tc>
        <w:tc>
          <w:tcPr>
            <w:tcW w:w="1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351523E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71CD03B7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Fleeting attention to own choice of activity</w:t>
            </w:r>
          </w:p>
        </w:tc>
        <w:tc>
          <w:tcPr>
            <w:tcW w:w="1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61147299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8B7F8D6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Able to attend to joint activities for 3 minutes</w:t>
            </w:r>
          </w:p>
          <w:p w14:paraId="58690283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05B514" w14:textId="1E97BB9E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one of the criteria below: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14:paraId="7E0081AD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DE35379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70B9797" w14:textId="55F472C2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1780F908" w14:textId="1D5B15D0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98DA2B7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Enjoys playing with other people and enjoys talking with adults and other children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59A83419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24E39952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Emerging pretend play but not fully developed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A7DAA64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0B5C90F" w14:textId="45B6C8E3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</w:tc>
        <w:tc>
          <w:tcPr>
            <w:tcW w:w="161" w:type="pct"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14:paraId="48EF1838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682021D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non-verbal methods to communicate their needs (e.g. leading adult / pointing)</w:t>
            </w:r>
          </w:p>
          <w:p w14:paraId="3AD88567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A608030" w14:textId="18B03471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54CCDED2" w14:textId="7322910B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9DE75D5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wide range of different types of everyday words (nouns, verbs and simple adjectives)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765B429E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2617AA3A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names of familiar objects and actions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74EA2C3D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219F681" w14:textId="5C746BA0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cannot be understood by close family member, e.g. child is only using vowels or unusual sounds</w:t>
            </w:r>
          </w:p>
        </w:tc>
        <w:tc>
          <w:tcPr>
            <w:tcW w:w="161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CEEEB7C" w14:textId="7498B9B9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7515251" w14:textId="74E8D4A8" w:rsidR="00B94A03" w:rsidRPr="00F414B6" w:rsidRDefault="0019636B" w:rsidP="00E12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54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0234A83" w14:textId="549D0839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237DA67F" w14:textId="34EE2C47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528CF1E9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a range of simple instructions and action words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04294666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E7E66DC" w14:textId="0FB687F3" w:rsidR="00B94A03" w:rsidRPr="00F414B6" w:rsidRDefault="00B94A03" w:rsidP="004E7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Uses </w:t>
            </w:r>
            <w:r w:rsidR="004E75FE">
              <w:rPr>
                <w:rFonts w:ascii="Arial" w:hAnsi="Arial" w:cs="Arial"/>
                <w:sz w:val="22"/>
                <w:szCs w:val="22"/>
              </w:rPr>
              <w:t>less than 50 words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123CDB6B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B4EA97F" w14:textId="7951C94A" w:rsidR="00B94A03" w:rsidRPr="000D0969" w:rsidRDefault="00B94A03" w:rsidP="000D0969">
            <w:pPr>
              <w:spacing w:before="100" w:before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0D0969">
              <w:rPr>
                <w:rFonts w:ascii="Arial" w:hAnsi="Arial" w:cs="Arial"/>
                <w:sz w:val="22"/>
                <w:szCs w:val="22"/>
              </w:rPr>
              <w:t xml:space="preserve">Child has accessed </w:t>
            </w:r>
            <w:hyperlink w:anchor="Targeted" w:history="1">
              <w:r w:rsidRPr="000D0969">
                <w:rPr>
                  <w:rStyle w:val="Hyperlink"/>
                  <w:rFonts w:ascii="Arial" w:hAnsi="Arial" w:cs="Arial"/>
                  <w:sz w:val="22"/>
                  <w:szCs w:val="22"/>
                </w:rPr>
                <w:t>targeted</w:t>
              </w:r>
            </w:hyperlink>
            <w:r w:rsidRPr="000D0969">
              <w:rPr>
                <w:rFonts w:ascii="Arial" w:hAnsi="Arial" w:cs="Arial"/>
                <w:sz w:val="22"/>
                <w:szCs w:val="22"/>
              </w:rPr>
              <w:t xml:space="preserve"> support and made no progress after 3 month period of practising ideas and strategies</w:t>
            </w:r>
          </w:p>
        </w:tc>
        <w:tc>
          <w:tcPr>
            <w:tcW w:w="161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29CC6A7" w14:textId="03D9884D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0256B79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75FE" w14:paraId="1DD4DC17" w14:textId="2698C5F8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66927F6" w14:textId="77777777" w:rsidR="004E75FE" w:rsidRPr="00F414B6" w:rsidRDefault="004E75FE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Understands who? what? where? questions about the ‘here and now’ 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2B2EC955" w14:textId="77777777" w:rsidR="004E75FE" w:rsidRPr="00F414B6" w:rsidRDefault="004E75FE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vMerge w:val="restar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CEE87DD" w14:textId="471395B8" w:rsidR="004E75FE" w:rsidRPr="00F414B6" w:rsidRDefault="004E75FE" w:rsidP="00B94A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1-2 word phrases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in their first language </w:t>
            </w:r>
          </w:p>
        </w:tc>
        <w:tc>
          <w:tcPr>
            <w:tcW w:w="136" w:type="pct"/>
            <w:vMerge w:val="restar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5DEF5CA" w14:textId="77777777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9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26075F23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61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6498736" w14:textId="3E60E393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21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DEF79BC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4E75FE" w14:paraId="24BBC8E7" w14:textId="4FFD22D0" w:rsidTr="0019636B">
        <w:trPr>
          <w:trHeight w:val="769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8E97958" w14:textId="77777777" w:rsidR="004E75FE" w:rsidRPr="0019636B" w:rsidRDefault="004E75FE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19636B">
              <w:rPr>
                <w:rFonts w:ascii="Arial" w:hAnsi="Arial" w:cs="Arial"/>
                <w:sz w:val="22"/>
                <w:szCs w:val="22"/>
              </w:rPr>
              <w:t>Can be understood by close family in a known context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6FE1046D" w14:textId="77777777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225" w:type="pct"/>
            <w:vMerge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2673B32C" w14:textId="19144106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36" w:type="pct"/>
            <w:vMerge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3FAD7647" w14:textId="77777777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9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030CA2E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61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64F2143" w14:textId="1015D248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21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D2D6B9E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19636B" w14:paraId="228ECEEB" w14:textId="6A8B851C" w:rsidTr="0019636B">
        <w:trPr>
          <w:trHeight w:val="10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E627C" w14:textId="7EC24158" w:rsidR="0019636B" w:rsidRPr="00AB10CE" w:rsidRDefault="0019636B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p, b, t, d, n, m, w The final sound of words may be missed off</w:t>
            </w:r>
          </w:p>
        </w:tc>
      </w:tr>
    </w:tbl>
    <w:p w14:paraId="0C5BE050" w14:textId="77777777" w:rsidR="00632626" w:rsidRDefault="00632626" w:rsidP="00F414B6">
      <w:pPr>
        <w:rPr>
          <w:rFonts w:ascii="Arial" w:hAnsi="Arial" w:cs="Arial"/>
          <w:b/>
          <w:sz w:val="28"/>
          <w:szCs w:val="28"/>
        </w:rPr>
      </w:pPr>
    </w:p>
    <w:p w14:paraId="3BB9163C" w14:textId="77777777" w:rsidR="00632626" w:rsidRDefault="00632626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289DC41C" w14:textId="77777777" w:rsidR="00636C0F" w:rsidRDefault="00636C0F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4779288F" w14:textId="77777777" w:rsidR="00636C0F" w:rsidRDefault="00636C0F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756F8E73" w14:textId="77777777" w:rsidR="00636C0F" w:rsidRDefault="00636C0F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53B8C431" w14:textId="77777777" w:rsidR="00636C0F" w:rsidRDefault="00636C0F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</w:p>
    <w:p w14:paraId="1AEC86FB" w14:textId="77777777" w:rsidR="009129A9" w:rsidRPr="009129A9" w:rsidRDefault="009129A9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  <w:r w:rsidRPr="008B7EC7">
        <w:rPr>
          <w:rFonts w:ascii="Arial" w:hAnsi="Arial" w:cs="Arial"/>
          <w:b/>
          <w:sz w:val="28"/>
          <w:szCs w:val="28"/>
        </w:rPr>
        <w:t xml:space="preserve">Age </w:t>
      </w:r>
      <w:r>
        <w:rPr>
          <w:rFonts w:ascii="Arial" w:hAnsi="Arial" w:cs="Arial"/>
          <w:b/>
          <w:sz w:val="28"/>
          <w:szCs w:val="28"/>
        </w:rPr>
        <w:t>3-3</w:t>
      </w:r>
      <w:r w:rsidRPr="008B7EC7">
        <w:rPr>
          <w:rFonts w:ascii="Arial" w:hAnsi="Arial" w:cs="Arial"/>
          <w:b/>
          <w:sz w:val="28"/>
          <w:szCs w:val="28"/>
        </w:rPr>
        <w:t xml:space="preserve"> ½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22"/>
        <w:gridCol w:w="409"/>
        <w:gridCol w:w="3452"/>
        <w:gridCol w:w="504"/>
        <w:gridCol w:w="3126"/>
        <w:gridCol w:w="424"/>
        <w:gridCol w:w="3067"/>
        <w:gridCol w:w="464"/>
      </w:tblGrid>
      <w:tr w:rsidR="00B94A03" w14:paraId="256A19F3" w14:textId="3788257F" w:rsidTr="0019636B">
        <w:trPr>
          <w:trHeight w:val="809"/>
        </w:trPr>
        <w:tc>
          <w:tcPr>
            <w:tcW w:w="14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64517757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149E0F3F" w14:textId="77777777" w:rsid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</w:p>
          <w:p w14:paraId="245C21F8" w14:textId="0EBB9D5C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7F0307DF" w14:textId="3771D971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see page 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5712A794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01B3B48F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6622729E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0E1D2532" w14:textId="5293F8BB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1ED1C8D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406D215E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Outpatient service</w:t>
            </w:r>
          </w:p>
          <w:p w14:paraId="0F28A5B7" w14:textId="7A9504FB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1BFB117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01F970F6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7D135957" w14:textId="221B70B6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:rsidRPr="00F414B6" w14:paraId="3832E0E5" w14:textId="6A57677F" w:rsidTr="00AB10CE">
        <w:trPr>
          <w:trHeight w:val="840"/>
        </w:trPr>
        <w:tc>
          <w:tcPr>
            <w:tcW w:w="1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2724927" w14:textId="6F69E03D" w:rsidR="00B94A03" w:rsidRPr="00F414B6" w:rsidRDefault="00B94A03" w:rsidP="00AB10CE">
            <w:pPr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56D611E" w14:textId="77777777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Can still only listen if not involved in another activity. Needs to stop the activity in order to listen </w:t>
            </w: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03390CA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05468DDF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Cannot maintain attention to own choice of activity</w:t>
            </w:r>
          </w:p>
        </w:tc>
        <w:tc>
          <w:tcPr>
            <w:tcW w:w="16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EBD5A7B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7DFD368F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Able to attend to joint activities for 4 minutes </w:t>
            </w:r>
          </w:p>
          <w:p w14:paraId="2033D119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522E9" w14:textId="309BA3B2" w:rsidR="00B94A03" w:rsidRPr="00F414B6" w:rsidRDefault="00B94A03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F414B6">
              <w:rPr>
                <w:rFonts w:ascii="Arial" w:hAnsi="Arial" w:cs="Arial"/>
                <w:sz w:val="22"/>
                <w:szCs w:val="22"/>
              </w:rPr>
              <w:t>one of the criteria below</w:t>
            </w:r>
            <w:r w:rsidRPr="00F414B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45912CC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9D1BB4F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Unable to follow simple instructions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2A6DF2" w14:textId="10543714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F414B6" w14:paraId="763BDD6B" w14:textId="77777777" w:rsidTr="00AB10CE">
        <w:trPr>
          <w:trHeight w:val="1252"/>
        </w:trPr>
        <w:tc>
          <w:tcPr>
            <w:tcW w:w="1276" w:type="pct"/>
            <w:tcBorders>
              <w:top w:val="single" w:sz="4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04EFBAC3" w14:textId="77777777" w:rsidR="00B94A03" w:rsidRPr="00F414B6" w:rsidRDefault="00B94A03" w:rsidP="00AB10CE">
            <w:pPr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E2E4072" w14:textId="7BDC8C53" w:rsidR="00B94A03" w:rsidRPr="00F414B6" w:rsidRDefault="00B94A03" w:rsidP="00AB10CE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listen to others in 1:1 or small groups, if the conversation interests them</w:t>
            </w:r>
          </w:p>
        </w:tc>
        <w:tc>
          <w:tcPr>
            <w:tcW w:w="133" w:type="pct"/>
            <w:tcBorders>
              <w:top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F6B4D4D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42814E6D" w14:textId="469A918A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Difficulties with listening to others and /or taking turns with others</w:t>
            </w:r>
          </w:p>
        </w:tc>
        <w:tc>
          <w:tcPr>
            <w:tcW w:w="164" w:type="pct"/>
            <w:tcBorders>
              <w:top w:val="sing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5AA8210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94C912E" w14:textId="5127C864" w:rsidR="00B94A03" w:rsidRPr="00F414B6" w:rsidRDefault="00B94A03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Not using 2-3 word phrases </w:t>
            </w:r>
          </w:p>
        </w:tc>
        <w:tc>
          <w:tcPr>
            <w:tcW w:w="138" w:type="pct"/>
            <w:tcBorders>
              <w:top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96A64CE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F60AADE" w14:textId="77777777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verbal or non-verbal methods to communicate their needs (e.g. leading adult / pointing)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1AA1D8A" w14:textId="75AB1565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4A03" w:rsidRPr="00F414B6" w14:paraId="54965E90" w14:textId="465BE5B3" w:rsidTr="00AB10CE">
        <w:trPr>
          <w:trHeight w:val="708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EEB21DA" w14:textId="77777777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7E9631" w14:textId="77777777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Enjoys playing with others with a wide range of toys/ activities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C54A228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75DD8F87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Difficulties with understanding simple prepositions (in, on, under)</w:t>
            </w:r>
          </w:p>
        </w:tc>
        <w:tc>
          <w:tcPr>
            <w:tcW w:w="164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FD81452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F906562" w14:textId="3D797BFD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Unable to follow simple instructions / simple questions</w:t>
            </w:r>
          </w:p>
        </w:tc>
        <w:tc>
          <w:tcPr>
            <w:tcW w:w="138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18E210A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A86B283" w14:textId="12EC3B6D" w:rsidR="00B94A03" w:rsidRPr="00F414B6" w:rsidRDefault="0019636B" w:rsidP="00E12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="00B94A03"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 w:rsidR="00E129F3"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="00B94A03"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51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E87E728" w14:textId="65E698F4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628BA92D" w14:textId="4EBBCF49" w:rsidTr="00AB10CE">
        <w:trPr>
          <w:trHeight w:val="1105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9849DD" w14:textId="4727EB88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understand the uses of objects (e.g. what do we use to cut things?)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B567255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1E6D18EC" w14:textId="77777777" w:rsidR="0019636B" w:rsidRPr="00F414B6" w:rsidRDefault="0019636B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Attempting to use 2-3 word phrases </w:t>
            </w:r>
          </w:p>
        </w:tc>
        <w:tc>
          <w:tcPr>
            <w:tcW w:w="164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5A61DABE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23EE95C" w14:textId="789662B6" w:rsidR="0019636B" w:rsidRPr="00AB10CE" w:rsidRDefault="0019636B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Close family members find them difficult to understand and unintelligible to unfamiliar people</w:t>
            </w:r>
          </w:p>
        </w:tc>
        <w:tc>
          <w:tcPr>
            <w:tcW w:w="138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08F62BA" w14:textId="08F46121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60BF0A0" w14:textId="4974CAA8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706518C3" w14:textId="631ADA14" w:rsidTr="00AB10CE">
        <w:trPr>
          <w:trHeight w:val="770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6E1D55DD" w14:textId="23242A5A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simple prepositions, such as ‘under, in, on’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673ECC1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84E907D" w14:textId="77777777" w:rsidR="0019636B" w:rsidRPr="00F414B6" w:rsidRDefault="0019636B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Frequently difficult to understand to unfamiliar people</w:t>
            </w:r>
          </w:p>
        </w:tc>
        <w:tc>
          <w:tcPr>
            <w:tcW w:w="164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5909E64C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4D09779" w14:textId="77777777" w:rsidR="0019636B" w:rsidRPr="00F414B6" w:rsidRDefault="0019636B" w:rsidP="001963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Element of disordered speech, e.g.</w:t>
            </w:r>
          </w:p>
          <w:p w14:paraId="514FC0EB" w14:textId="77777777" w:rsidR="0019636B" w:rsidRPr="00F414B6" w:rsidRDefault="0019636B" w:rsidP="0019636B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Sounds f, v, z, s, 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 xml:space="preserve"> never used</w:t>
            </w:r>
          </w:p>
          <w:p w14:paraId="7BA8C78B" w14:textId="77777777" w:rsidR="0019636B" w:rsidRDefault="0019636B" w:rsidP="0019636B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1 consonant used for many other consonants </w:t>
            </w:r>
          </w:p>
          <w:p w14:paraId="533FE43A" w14:textId="23A45274" w:rsidR="0019636B" w:rsidRPr="00F414B6" w:rsidRDefault="0019636B" w:rsidP="001963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969">
              <w:rPr>
                <w:rFonts w:ascii="Arial" w:hAnsi="Arial" w:cs="Arial"/>
                <w:sz w:val="22"/>
                <w:szCs w:val="22"/>
              </w:rPr>
              <w:t>final sounds are not present in words i.e. cup is ‘cu’, pig is ‘pi’ etc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47B4E39" w14:textId="37E28B8F" w:rsidR="0019636B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10D182" w14:textId="77777777" w:rsidR="0019636B" w:rsidRPr="0019636B" w:rsidRDefault="0019636B" w:rsidP="00196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82D14B3" w14:textId="1264EA40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57B2DF74" w14:textId="77777777" w:rsidTr="00AB10CE">
        <w:trPr>
          <w:trHeight w:val="770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56AAAE6" w14:textId="60FD28B5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sentences of 3 or more words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82B0502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6983ED2A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52E5DA5" w14:textId="77777777" w:rsidR="0019636B" w:rsidRPr="00F414B6" w:rsidRDefault="0019636B" w:rsidP="001963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ECB404E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6EE779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25A612B0" w14:textId="77777777" w:rsidTr="00AB10CE">
        <w:trPr>
          <w:trHeight w:val="850"/>
        </w:trPr>
        <w:tc>
          <w:tcPr>
            <w:tcW w:w="127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333E76" w14:textId="70F43A2A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Speech may still be difficult to understand, especially to unfamiliar people</w:t>
            </w:r>
          </w:p>
        </w:tc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CEFD5C3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A2C5D16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2FBD308" w14:textId="77777777" w:rsidR="0019636B" w:rsidRPr="00F414B6" w:rsidRDefault="0019636B" w:rsidP="001963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1DBC307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6D5DDAE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14:paraId="76D547EF" w14:textId="20A82C31" w:rsidTr="0019636B">
        <w:trPr>
          <w:trHeight w:val="11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41B48" w14:textId="60568B63" w:rsidR="0019636B" w:rsidRPr="00AB10CE" w:rsidRDefault="0019636B" w:rsidP="00196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 p, b, t, d, n, m, w, s, z, f, v, </w:t>
            </w:r>
            <w:proofErr w:type="spellStart"/>
            <w:r w:rsidRPr="00AB10CE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</w:p>
        </w:tc>
      </w:tr>
    </w:tbl>
    <w:p w14:paraId="448EE5DF" w14:textId="77777777" w:rsidR="000A5B47" w:rsidRDefault="000A5B47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625A4A9E" w14:textId="77777777" w:rsidR="00636C0F" w:rsidRDefault="00636C0F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4223323C" w14:textId="77777777" w:rsidR="00636C0F" w:rsidRDefault="00636C0F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765D7301" w14:textId="77777777" w:rsidR="00AB10CE" w:rsidRDefault="00AB10CE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231E6FA9" w14:textId="7A69B698" w:rsidR="00C82393" w:rsidRPr="00706A18" w:rsidRDefault="00706A18" w:rsidP="000A5B47">
      <w:pPr>
        <w:jc w:val="center"/>
        <w:rPr>
          <w:rFonts w:ascii="Arial" w:hAnsi="Arial" w:cs="Arial"/>
          <w:b/>
          <w:sz w:val="28"/>
          <w:szCs w:val="28"/>
        </w:rPr>
      </w:pPr>
      <w:r w:rsidRPr="008B7EC7">
        <w:rPr>
          <w:rFonts w:ascii="Arial" w:hAnsi="Arial" w:cs="Arial"/>
          <w:b/>
          <w:sz w:val="28"/>
          <w:szCs w:val="28"/>
        </w:rPr>
        <w:t xml:space="preserve">Age </w:t>
      </w:r>
      <w:r>
        <w:rPr>
          <w:rFonts w:ascii="Arial" w:hAnsi="Arial" w:cs="Arial"/>
          <w:b/>
          <w:sz w:val="28"/>
          <w:szCs w:val="28"/>
        </w:rPr>
        <w:t>3</w:t>
      </w:r>
      <w:r w:rsidRPr="008B7EC7">
        <w:rPr>
          <w:rFonts w:ascii="Arial" w:hAnsi="Arial" w:cs="Arial"/>
          <w:b/>
          <w:sz w:val="28"/>
          <w:szCs w:val="28"/>
        </w:rPr>
        <w:t>½</w:t>
      </w:r>
      <w:r w:rsidR="00873D44">
        <w:rPr>
          <w:rFonts w:ascii="Arial" w:hAnsi="Arial" w:cs="Arial"/>
          <w:b/>
          <w:sz w:val="28"/>
          <w:szCs w:val="28"/>
        </w:rPr>
        <w:t xml:space="preserve"> - 4</w:t>
      </w:r>
      <w:r w:rsidRPr="008B7EC7">
        <w:rPr>
          <w:rFonts w:ascii="Arial" w:hAnsi="Arial" w:cs="Arial"/>
          <w:b/>
          <w:sz w:val="28"/>
          <w:szCs w:val="28"/>
        </w:rPr>
        <w:t xml:space="preserve"> Years</w:t>
      </w:r>
    </w:p>
    <w:tbl>
      <w:tblPr>
        <w:tblStyle w:val="TableGrid"/>
        <w:tblW w:w="4983" w:type="pct"/>
        <w:tblLayout w:type="fixed"/>
        <w:tblLook w:val="04A0" w:firstRow="1" w:lastRow="0" w:firstColumn="1" w:lastColumn="0" w:noHBand="0" w:noVBand="1"/>
      </w:tblPr>
      <w:tblGrid>
        <w:gridCol w:w="3736"/>
        <w:gridCol w:w="426"/>
        <w:gridCol w:w="3771"/>
        <w:gridCol w:w="423"/>
        <w:gridCol w:w="3063"/>
        <w:gridCol w:w="423"/>
        <w:gridCol w:w="3057"/>
        <w:gridCol w:w="417"/>
      </w:tblGrid>
      <w:tr w:rsidR="00B94A03" w14:paraId="1B4A2A90" w14:textId="3C984C2A" w:rsidTr="0019636B">
        <w:trPr>
          <w:trHeight w:val="227"/>
        </w:trPr>
        <w:tc>
          <w:tcPr>
            <w:tcW w:w="13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B422526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5397E8A3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61AE5872" w14:textId="070BB813" w:rsidR="00B94A03" w:rsidRPr="00D41FBD" w:rsidRDefault="00485C69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 see page 8</w:t>
            </w:r>
            <w:r w:rsidR="00636C0F"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3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298DD422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410FEA81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1AA41BA6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7939E40A" w14:textId="24C57F68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96798BF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65BAF80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Outpatient service</w:t>
            </w:r>
          </w:p>
          <w:p w14:paraId="3CEE4141" w14:textId="35A5EC50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D819FDA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10DE23B3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39AEBEA0" w14:textId="596F4A48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:rsidRPr="00F414B6" w14:paraId="1721288A" w14:textId="7FD3D205" w:rsidTr="00AB10CE">
        <w:trPr>
          <w:trHeight w:val="841"/>
        </w:trPr>
        <w:tc>
          <w:tcPr>
            <w:tcW w:w="122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74FA8E3" w14:textId="328D1728" w:rsidR="00B94A03" w:rsidRPr="00F414B6" w:rsidRDefault="00B94A03" w:rsidP="00AB10CE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still only listen if not engaged in another activity, but can shift own attention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0EC663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4FDD871A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Difficulties with shifting attention from activity to listening 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094C0B3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D32343B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Able to attend to joint activities for 4 minutes </w:t>
            </w:r>
          </w:p>
          <w:p w14:paraId="28C0DB4C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134BE" w14:textId="53BF474E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F414B6">
              <w:rPr>
                <w:rFonts w:ascii="Arial" w:hAnsi="Arial" w:cs="Arial"/>
                <w:sz w:val="22"/>
                <w:szCs w:val="22"/>
              </w:rPr>
              <w:t>one of the criteria below</w:t>
            </w:r>
            <w:r w:rsidRPr="00F414B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41532F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B57F2B7" w14:textId="4537C31E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Able to attend to joint activities for 4 minutes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C2CF81C" w14:textId="343FB6E3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F414B6" w14:paraId="793FDC43" w14:textId="64373265" w:rsidTr="00AB10CE">
        <w:trPr>
          <w:trHeight w:val="839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73AABD5" w14:textId="0A79E836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listen to stories with increasing attention and recall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0DEF4B4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145E6D91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Gaps in vocabulary knowledge</w:t>
            </w:r>
          </w:p>
        </w:tc>
        <w:tc>
          <w:tcPr>
            <w:tcW w:w="13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59E14CB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C905D4E" w14:textId="511131E1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2-3 word phrases only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9583D98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68FF83D" w14:textId="27784EBC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Unable to follow simple instructions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4954002" w14:textId="12FC5D32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2D1F60E3" w14:textId="5CC5551B" w:rsidTr="00AB10CE">
        <w:trPr>
          <w:trHeight w:val="627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A1EC928" w14:textId="3C55DD19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prepositions (such as in, on, under, behind, next to)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A17E709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32072680" w14:textId="77777777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Only using 3-4 word sentences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75CDB5C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058309D" w14:textId="450FE106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Unable to follow simple instructions/ questions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24DC8DB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D684BED" w14:textId="7F0785B1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verbal or non-verbal methods to communicate their needs (e.g. leading adult / pointing)</w:t>
            </w:r>
          </w:p>
        </w:tc>
        <w:tc>
          <w:tcPr>
            <w:tcW w:w="136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95ED87C" w14:textId="55FFB24E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598424B9" w14:textId="77777777" w:rsidTr="00AB10CE">
        <w:trPr>
          <w:trHeight w:val="626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879B3D2" w14:textId="0F721297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use sentences of 5-6 words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FF47527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703F284A" w14:textId="77777777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1F997E4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F44ED28" w14:textId="18F7765F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cannot be understood by unfamiliar people</w:t>
            </w: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24ADD84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D20DD74" w14:textId="77777777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0DC966F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7039F225" w14:textId="66A3C132" w:rsidTr="00AB10CE">
        <w:trPr>
          <w:trHeight w:val="469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49EAA27" w14:textId="704C3158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retell simple past event in order, using simple phrases (e.g. went down slide, hurt finger)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5F25AFA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6D992D97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Difficulties understanding prepositions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2876F4F7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F742824" w14:textId="77777777" w:rsidR="000A5B47" w:rsidRPr="00F414B6" w:rsidRDefault="000A5B47" w:rsidP="000A5B4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Element of disordered speech, e.g.</w:t>
            </w:r>
          </w:p>
          <w:p w14:paraId="0634CFFD" w14:textId="77777777" w:rsidR="000A5B47" w:rsidRPr="00F414B6" w:rsidRDefault="000A5B47" w:rsidP="000A5B47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Sounds f, v, z, s, 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 xml:space="preserve"> never used</w:t>
            </w:r>
          </w:p>
          <w:p w14:paraId="656A7138" w14:textId="77777777" w:rsidR="000D0969" w:rsidRDefault="000A5B47" w:rsidP="000D0969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1 consonant used for many other consonants </w:t>
            </w:r>
          </w:p>
          <w:p w14:paraId="76A06BFD" w14:textId="3F8652FA" w:rsidR="000A5B47" w:rsidRPr="000D0969" w:rsidRDefault="000A5B47" w:rsidP="000D0969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D0969">
              <w:rPr>
                <w:rFonts w:ascii="Arial" w:hAnsi="Arial" w:cs="Arial"/>
                <w:sz w:val="22"/>
                <w:szCs w:val="22"/>
              </w:rPr>
              <w:t>final sounds are not present in words i.e. cup is ‘cu’, pig is ‘pi’ etc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35BB4F6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C06421C" w14:textId="1CD515C7" w:rsidR="000A5B47" w:rsidRPr="00F414B6" w:rsidRDefault="0019636B" w:rsidP="00E12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3378530" w14:textId="1F2DD30C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7F647DF6" w14:textId="77777777" w:rsidTr="00AB10CE">
        <w:trPr>
          <w:trHeight w:val="926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128A7EA" w14:textId="360E015E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past tense ‘–ed’ ending, e.g. jumped</w:t>
            </w:r>
          </w:p>
        </w:tc>
        <w:tc>
          <w:tcPr>
            <w:tcW w:w="139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FBEA02F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7F1425A7" w14:textId="3EAE129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Unable to talk about past events, only about the ‘here and now’</w:t>
            </w: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2F57E2A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F5ECE5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B8DECA7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2EBC85E1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168DFF5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051E3CC1" w14:textId="77777777" w:rsidTr="00AB10CE">
        <w:trPr>
          <w:trHeight w:val="925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CDB7C49" w14:textId="2894D630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may still be difficult to understand especially to unfamiliar people</w:t>
            </w:r>
          </w:p>
        </w:tc>
        <w:tc>
          <w:tcPr>
            <w:tcW w:w="13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B3BD9A7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7219D367" w14:textId="370BF855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sometimes be difficult to understand to unfamiliar people in some contexts</w:t>
            </w: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63CFFA72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CC7D423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220BB2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0A27825C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28C0BCF8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295E7B2F" w14:textId="73FD5D19" w:rsidTr="00AB10CE">
        <w:trPr>
          <w:trHeight w:val="688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F717655" w14:textId="77777777" w:rsidR="0019636B" w:rsidRPr="00F414B6" w:rsidRDefault="0019636B" w:rsidP="00AB10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 xml:space="preserve">f, v, s, </w:t>
            </w:r>
            <w:proofErr w:type="spellStart"/>
            <w:r w:rsidRPr="00F414B6">
              <w:rPr>
                <w:rFonts w:ascii="Arial" w:hAnsi="Arial" w:cs="Arial"/>
                <w:bCs/>
                <w:sz w:val="22"/>
                <w:szCs w:val="22"/>
              </w:rPr>
              <w:t>sh</w:t>
            </w:r>
            <w:proofErr w:type="spellEnd"/>
            <w:r w:rsidRPr="00F414B6">
              <w:rPr>
                <w:rFonts w:ascii="Arial" w:hAnsi="Arial" w:cs="Arial"/>
                <w:bCs/>
                <w:sz w:val="22"/>
                <w:szCs w:val="22"/>
              </w:rPr>
              <w:t xml:space="preserve"> sounds used but not consistently</w:t>
            </w:r>
          </w:p>
          <w:p w14:paraId="45EA3C56" w14:textId="1ED589B3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consonant blends are still not used (e.g. ‘</w:t>
            </w:r>
            <w:proofErr w:type="spellStart"/>
            <w:r w:rsidRPr="00F414B6">
              <w:rPr>
                <w:rFonts w:ascii="Arial" w:hAnsi="Arial" w:cs="Arial"/>
                <w:bCs/>
                <w:sz w:val="22"/>
                <w:szCs w:val="22"/>
              </w:rPr>
              <w:t>ky</w:t>
            </w:r>
            <w:proofErr w:type="spellEnd"/>
            <w:r w:rsidRPr="00F414B6">
              <w:rPr>
                <w:rFonts w:ascii="Arial" w:hAnsi="Arial" w:cs="Arial"/>
                <w:bCs/>
                <w:sz w:val="22"/>
                <w:szCs w:val="22"/>
              </w:rPr>
              <w:t>’ for ‘sky’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198569" w14:textId="77777777" w:rsidR="0019636B" w:rsidRPr="00F414B6" w:rsidRDefault="0019636B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E466AB8" w14:textId="77777777" w:rsidR="0019636B" w:rsidRPr="00F414B6" w:rsidRDefault="0019636B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E9800A" w14:textId="77777777" w:rsidR="0019636B" w:rsidRPr="00F414B6" w:rsidRDefault="0019636B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6C0F" w14:paraId="0AFB6FF1" w14:textId="77777777" w:rsidTr="00AB10CE">
        <w:trPr>
          <w:trHeight w:val="11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FFBCC" w14:textId="3F814742" w:rsidR="00636C0F" w:rsidRPr="00AB10CE" w:rsidRDefault="00636C0F" w:rsidP="000A5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 p, b, t, d, n, m, w, s, z, f, v, </w:t>
            </w:r>
            <w:proofErr w:type="spellStart"/>
            <w:r w:rsidRPr="00AB10CE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</w:p>
        </w:tc>
      </w:tr>
    </w:tbl>
    <w:p w14:paraId="0D386DF6" w14:textId="77777777" w:rsidR="00AB10CE" w:rsidRDefault="00636C0F" w:rsidP="00636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14:paraId="35ED42C7" w14:textId="77777777" w:rsidR="00AB10CE" w:rsidRDefault="00AB10CE" w:rsidP="00636C0F">
      <w:pPr>
        <w:rPr>
          <w:rFonts w:ascii="Arial" w:hAnsi="Arial" w:cs="Arial"/>
          <w:b/>
          <w:sz w:val="28"/>
          <w:szCs w:val="28"/>
        </w:rPr>
      </w:pPr>
    </w:p>
    <w:p w14:paraId="7B93F3EC" w14:textId="48DF347C" w:rsidR="00AD61A3" w:rsidRPr="00662051" w:rsidRDefault="00EB66A5" w:rsidP="00AB10CE">
      <w:pPr>
        <w:jc w:val="center"/>
        <w:rPr>
          <w:rFonts w:ascii="Arial" w:hAnsi="Arial" w:cs="Arial"/>
          <w:b/>
          <w:sz w:val="28"/>
          <w:szCs w:val="28"/>
        </w:rPr>
      </w:pPr>
      <w:r w:rsidRPr="00662051">
        <w:rPr>
          <w:rFonts w:ascii="Arial" w:hAnsi="Arial" w:cs="Arial"/>
          <w:b/>
          <w:sz w:val="28"/>
          <w:szCs w:val="28"/>
        </w:rPr>
        <w:t>Age 4 – 5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93"/>
        <w:gridCol w:w="421"/>
        <w:gridCol w:w="3347"/>
        <w:gridCol w:w="421"/>
        <w:gridCol w:w="3624"/>
        <w:gridCol w:w="470"/>
        <w:gridCol w:w="3077"/>
        <w:gridCol w:w="415"/>
      </w:tblGrid>
      <w:tr w:rsidR="00B94A03" w14:paraId="20B5E62F" w14:textId="16CBFB22" w:rsidTr="00696814">
        <w:trPr>
          <w:trHeight w:val="614"/>
        </w:trPr>
        <w:tc>
          <w:tcPr>
            <w:tcW w:w="13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B6F54E1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79183DBC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7601A35C" w14:textId="0DD1799A" w:rsidR="00B94A03" w:rsidRPr="00D41FBD" w:rsidRDefault="00636C0F" w:rsidP="00485C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see page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2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1706C624" w14:textId="77777777" w:rsidR="00636C0F" w:rsidRPr="00FC7F07" w:rsidRDefault="0082212B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79EC16F6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7139CAEF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67334D6C" w14:textId="512B1E7F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99D01ED" w14:textId="214AFB91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4A19CDA" w14:textId="77777777" w:rsid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</w:t>
            </w:r>
          </w:p>
          <w:p w14:paraId="275FCD12" w14:textId="570B335B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Outpatient service</w:t>
            </w:r>
          </w:p>
          <w:p w14:paraId="362E13AF" w14:textId="1668B2B8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2FDA23F8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5EA2B96F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2A6E15A7" w14:textId="350C31AA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:rsidRPr="000A5B47" w14:paraId="3F89400D" w14:textId="5C417A63" w:rsidTr="00696814">
        <w:trPr>
          <w:trHeight w:val="1055"/>
        </w:trPr>
        <w:tc>
          <w:tcPr>
            <w:tcW w:w="1169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D4C6918" w14:textId="35E14600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sustain attentive listening, responding to what they hear with relevant comments, actions or questions</w:t>
            </w:r>
          </w:p>
        </w:tc>
        <w:tc>
          <w:tcPr>
            <w:tcW w:w="1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768BD9E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083F5901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Difficulties with attentive listening</w:t>
            </w:r>
          </w:p>
        </w:tc>
        <w:tc>
          <w:tcPr>
            <w:tcW w:w="1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1461F8F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D26DC1F" w14:textId="6C8AC2C9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Able to attend to joint activities for at least 4 minutes </w:t>
            </w:r>
          </w:p>
          <w:p w14:paraId="3E6341CA" w14:textId="77777777" w:rsidR="000D0969" w:rsidRPr="00F45799" w:rsidRDefault="000D0969" w:rsidP="00B94A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55A28" w14:textId="1BEF1772" w:rsidR="00B94A03" w:rsidRPr="00F45799" w:rsidRDefault="00B94A03" w:rsidP="000D0969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0D0969" w:rsidRPr="00F45799">
              <w:rPr>
                <w:rFonts w:ascii="Arial" w:hAnsi="Arial" w:cs="Arial"/>
                <w:sz w:val="20"/>
                <w:szCs w:val="20"/>
              </w:rPr>
              <w:t>one of the criteria below</w:t>
            </w:r>
          </w:p>
        </w:tc>
        <w:tc>
          <w:tcPr>
            <w:tcW w:w="1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BD0ACFC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53A087B" w14:textId="1B6050CC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 xml:space="preserve">Must have </w:t>
            </w:r>
            <w:r w:rsidRPr="00F45799">
              <w:rPr>
                <w:rFonts w:ascii="Arial" w:hAnsi="Arial" w:cs="Arial"/>
                <w:sz w:val="20"/>
                <w:szCs w:val="20"/>
              </w:rPr>
              <w:t>1:1 support in school (specify) for a programme</w:t>
            </w:r>
          </w:p>
          <w:p w14:paraId="0345C57A" w14:textId="33A220CE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3DD72F7E" w14:textId="14158D15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be able to attend to joint activities for 4 minutes</w:t>
            </w:r>
          </w:p>
          <w:p w14:paraId="42828989" w14:textId="77777777" w:rsidR="00B94A03" w:rsidRPr="00F45799" w:rsidRDefault="00B94A03" w:rsidP="00B94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F115" w14:textId="3717540F" w:rsidR="00B94A03" w:rsidRPr="00F45799" w:rsidRDefault="00B94A03" w:rsidP="00B94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>AND ONE OF THE CRITERIA BELOW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AF52BD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01162F" w14:textId="4465B60D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32321C01" w14:textId="5FBCEA54" w:rsidTr="00F45799">
        <w:trPr>
          <w:trHeight w:val="53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0F6AF9FC" w14:textId="0087297F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maintain attention, concentrate and sit quietly when appropriate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04E20F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461250D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Difficulties maintaining attention and concentration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DD74821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F6DCC0" w14:textId="19341AFB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Does not consistently understand who? what? where? types of questions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77F8585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0D93DD2" w14:textId="1BBB7E78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406BB78" w14:textId="77777777" w:rsidR="00B94A03" w:rsidRPr="000A5B47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A03" w:rsidRPr="000A5B47" w14:paraId="0E2340C5" w14:textId="787A6BC6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769204A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Shows two-channelled attention – can listen and do something at the same time for short period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7088D21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0E1AE117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Unable to listen at the same time as carrying out an activity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3839E860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0948D7C" w14:textId="0EBF041D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Finds it difficult to respond to instructions with 2-3 parts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E048305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BAE1439" w14:textId="3B316274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B857E3F" w14:textId="42E80FAC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286C6CB4" w14:textId="1B48FF58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978730B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follow 2-3 part spoken instructions (e.g. get your coat then line up)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CE2770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6FC9E69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usually be understood by  family members but makes some speech sound errors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1455E057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3D8C13F1" w14:textId="727BF2BC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Difficulties with understanding stories and sequencing events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1E5D01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9866EC4" w14:textId="1A117029" w:rsidR="00B94A03" w:rsidRPr="00F45799" w:rsidRDefault="00B94A03" w:rsidP="00B94A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Unable to follow simple instructions </w:t>
            </w:r>
          </w:p>
        </w:tc>
        <w:tc>
          <w:tcPr>
            <w:tcW w:w="135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789F3F" w14:textId="53FD5A84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12B48DEF" w14:textId="60820A47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6292FC45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Pr="00F45799">
              <w:rPr>
                <w:rFonts w:ascii="Arial" w:hAnsi="Arial" w:cs="Arial"/>
                <w:i/>
                <w:sz w:val="20"/>
                <w:szCs w:val="20"/>
              </w:rPr>
              <w:t>why?</w:t>
            </w:r>
            <w:r w:rsidRPr="00F457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45799">
              <w:rPr>
                <w:rFonts w:ascii="Arial" w:hAnsi="Arial" w:cs="Arial"/>
                <w:i/>
                <w:sz w:val="20"/>
                <w:szCs w:val="20"/>
              </w:rPr>
              <w:t>how?</w:t>
            </w:r>
            <w:r w:rsidRPr="00F45799">
              <w:rPr>
                <w:rFonts w:ascii="Arial" w:hAnsi="Arial" w:cs="Arial"/>
                <w:sz w:val="20"/>
                <w:szCs w:val="20"/>
              </w:rPr>
              <w:t xml:space="preserve"> questions (by age 5)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BE4DCD3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5F86ADC" w14:textId="684E3E7C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Significant difficulties with understanding and using vocabulary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36285C7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56FA283" w14:textId="1FBF5574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Spoken se</w:t>
            </w:r>
            <w:r w:rsidR="000D0969" w:rsidRPr="00F45799">
              <w:rPr>
                <w:rFonts w:ascii="Arial" w:hAnsi="Arial" w:cs="Arial"/>
                <w:sz w:val="20"/>
                <w:szCs w:val="20"/>
              </w:rPr>
              <w:t xml:space="preserve">ntences are very short or have </w:t>
            </w:r>
            <w:r w:rsidRPr="00F45799">
              <w:rPr>
                <w:rFonts w:ascii="Arial" w:hAnsi="Arial" w:cs="Arial"/>
                <w:sz w:val="20"/>
                <w:szCs w:val="20"/>
              </w:rPr>
              <w:t>unusual word order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BA434B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ED5D6E6" w14:textId="65A5E064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Non-verbal or only using 1-2 word phrases</w:t>
            </w:r>
          </w:p>
        </w:tc>
        <w:tc>
          <w:tcPr>
            <w:tcW w:w="135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7D13030" w14:textId="258EB581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3EBC1388" w14:textId="2F329EF2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3B5BCB4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Uses long sentences. There may still be grammatical errors (e.g.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breaked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E1505AD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CB2947B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9F71A9C" w14:textId="3B840C21" w:rsidR="00B94A03" w:rsidRPr="00F45799" w:rsidRDefault="00165C06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Speech is difficult to understand, even in context 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7C4AA0A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vMerge w:val="restar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440866FB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5C06" w:rsidRPr="000A5B47" w14:paraId="03219561" w14:textId="11638673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50461056" w14:textId="04ED26D8" w:rsidR="00165C06" w:rsidRPr="00F45799" w:rsidRDefault="00165C06" w:rsidP="00F45799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Able to retell stories and past events in an organised way, linked ideas with words like </w:t>
            </w:r>
            <w:r w:rsidRPr="00F45799">
              <w:rPr>
                <w:rFonts w:ascii="Arial" w:hAnsi="Arial" w:cs="Arial"/>
                <w:i/>
                <w:sz w:val="20"/>
                <w:szCs w:val="20"/>
              </w:rPr>
              <w:t xml:space="preserve">and, because, but </w:t>
            </w:r>
            <w:r w:rsidRPr="00F45799">
              <w:rPr>
                <w:rFonts w:ascii="Arial" w:hAnsi="Arial" w:cs="Arial"/>
                <w:sz w:val="20"/>
                <w:szCs w:val="20"/>
              </w:rPr>
              <w:t>(by 5)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AED9B78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BFB3E5E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689A246" w14:textId="77777777" w:rsidR="00165C06" w:rsidRPr="00F45799" w:rsidRDefault="00165C06" w:rsidP="00165C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>Element of disordered speech, e.g.</w:t>
            </w:r>
          </w:p>
          <w:p w14:paraId="392309C8" w14:textId="77777777" w:rsidR="00165C06" w:rsidRPr="00F45799" w:rsidRDefault="00165C06" w:rsidP="00165C06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Sounds f, v, z, s,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>sh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not used</w:t>
            </w:r>
          </w:p>
          <w:p w14:paraId="103B19E5" w14:textId="77777777" w:rsidR="00165C06" w:rsidRPr="00F45799" w:rsidRDefault="00165C06" w:rsidP="00165C06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consonant used for many other consonants </w:t>
            </w:r>
          </w:p>
          <w:p w14:paraId="6403D147" w14:textId="465D30AC" w:rsidR="00165C06" w:rsidRPr="00F45799" w:rsidRDefault="00165C06" w:rsidP="0016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>final sounds are not present in words e.g. cup is ‘cu’, pig is ‘pi’</w:t>
            </w:r>
          </w:p>
        </w:tc>
        <w:tc>
          <w:tcPr>
            <w:tcW w:w="152" w:type="pct"/>
            <w:vMerge w:val="restar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5DCC568F" w14:textId="2873229E" w:rsidR="00165C06" w:rsidRPr="00696814" w:rsidRDefault="00165C06" w:rsidP="00B94A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vMerge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3229A665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5C06" w:rsidRPr="000A5B47" w14:paraId="31FF1AE5" w14:textId="02E14883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A6C589F" w14:textId="77777777" w:rsidR="00165C06" w:rsidRPr="00F45799" w:rsidRDefault="00165C06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sometimes be difficult to understand when speaking in long sentences or when upset/ excited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9908FF2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188432B0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AD627CB" w14:textId="0CE6EF93" w:rsidR="00165C06" w:rsidRPr="000A5B47" w:rsidRDefault="00165C06" w:rsidP="00165C0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B3D8408" w14:textId="6E43674D" w:rsidR="00165C06" w:rsidRPr="000A5B47" w:rsidRDefault="00165C06" w:rsidP="00B94A03">
            <w:pPr>
              <w:spacing w:before="100" w:before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7A77893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5C06" w:rsidRPr="000A5B47" w14:paraId="28B8835C" w14:textId="0EC94E9D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2B7A3ED" w14:textId="75421314" w:rsidR="00165C06" w:rsidRPr="00F45799" w:rsidRDefault="00165C06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May still make some errors with blends (e.g.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fl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>, tr)</w:t>
            </w:r>
          </w:p>
          <w:p w14:paraId="7A1881AD" w14:textId="5D6540D2" w:rsidR="00165C06" w:rsidRPr="00F45799" w:rsidRDefault="00165C06" w:rsidP="00B94A03">
            <w:pPr>
              <w:rPr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Not consistently using </w:t>
            </w:r>
            <w:proofErr w:type="spellStart"/>
            <w:r w:rsidRPr="00F45799">
              <w:rPr>
                <w:rFonts w:ascii="Arial" w:hAnsi="Arial" w:cs="Arial"/>
                <w:i/>
                <w:sz w:val="20"/>
                <w:szCs w:val="20"/>
              </w:rPr>
              <w:t>sh,ch,j,y</w:t>
            </w:r>
            <w:proofErr w:type="spellEnd"/>
            <w:r w:rsidRPr="00F457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5799">
              <w:rPr>
                <w:rFonts w:ascii="Arial" w:hAnsi="Arial" w:cs="Arial"/>
                <w:i/>
                <w:sz w:val="20"/>
                <w:szCs w:val="20"/>
              </w:rPr>
              <w:t>r,th</w:t>
            </w:r>
            <w:proofErr w:type="spellEnd"/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933CE19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1F3A000D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10E9817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3413C70" w14:textId="7D4E548D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5BD991C9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77302328" w14:textId="77777777" w:rsidTr="00AB10CE">
        <w:trPr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09CE7" w14:textId="372B7D20" w:rsidR="00B94A03" w:rsidRPr="00AB10CE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 p, b, t, d, n, m, w, s, z, f, v, </w:t>
            </w:r>
            <w:proofErr w:type="spellStart"/>
            <w:r w:rsidRPr="00AB10CE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</w:p>
        </w:tc>
      </w:tr>
    </w:tbl>
    <w:p w14:paraId="0919FCDE" w14:textId="77777777" w:rsidR="00887195" w:rsidRPr="00523B20" w:rsidRDefault="00887195" w:rsidP="00C8427A">
      <w:pPr>
        <w:rPr>
          <w:rFonts w:ascii="Arial" w:hAnsi="Arial" w:cs="Arial"/>
          <w:b/>
        </w:rPr>
      </w:pPr>
    </w:p>
    <w:p w14:paraId="45068A0B" w14:textId="032B89EC" w:rsidR="00887195" w:rsidRPr="009B7719" w:rsidRDefault="00523B20" w:rsidP="00C96563">
      <w:pPr>
        <w:jc w:val="center"/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</w:pPr>
      <w:r w:rsidRPr="009B7719"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  <w:t>Un</w:t>
      </w:r>
      <w:bookmarkStart w:id="0" w:name="universal"/>
      <w:bookmarkEnd w:id="0"/>
      <w:r w:rsidRPr="009B7719"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  <w:t xml:space="preserve">iversal support and </w:t>
      </w:r>
      <w:r w:rsidR="00DB344C" w:rsidRPr="009B7719"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  <w:t>strategies</w:t>
      </w:r>
    </w:p>
    <w:p w14:paraId="26EAA715" w14:textId="77777777" w:rsidR="00887195" w:rsidRDefault="00887195" w:rsidP="00C8427A"/>
    <w:p w14:paraId="1BB2AB56" w14:textId="77777777" w:rsidR="00C96563" w:rsidRDefault="00C96563" w:rsidP="00DB344C">
      <w:pPr>
        <w:rPr>
          <w:rFonts w:ascii="Arial" w:hAnsi="Arial" w:cs="Arial"/>
          <w:b/>
          <w:sz w:val="36"/>
          <w:szCs w:val="36"/>
        </w:rPr>
      </w:pPr>
    </w:p>
    <w:p w14:paraId="37DCFF2E" w14:textId="77777777" w:rsidR="00DB344C" w:rsidRDefault="00523B20" w:rsidP="00DB344C">
      <w:pPr>
        <w:rPr>
          <w:rFonts w:ascii="Arial" w:hAnsi="Arial" w:cs="Arial"/>
          <w:b/>
          <w:sz w:val="36"/>
          <w:szCs w:val="36"/>
        </w:rPr>
      </w:pPr>
      <w:r w:rsidRPr="00C96563">
        <w:rPr>
          <w:rFonts w:ascii="Arial" w:hAnsi="Arial" w:cs="Arial"/>
          <w:b/>
          <w:sz w:val="36"/>
          <w:szCs w:val="36"/>
        </w:rPr>
        <w:t xml:space="preserve">Doncaster </w:t>
      </w:r>
    </w:p>
    <w:p w14:paraId="54647FDC" w14:textId="77777777" w:rsidR="000E23B9" w:rsidRPr="00C96563" w:rsidRDefault="000E23B9" w:rsidP="00DB344C">
      <w:pPr>
        <w:rPr>
          <w:rFonts w:ascii="Arial" w:hAnsi="Arial" w:cs="Arial"/>
          <w:sz w:val="36"/>
          <w:szCs w:val="36"/>
        </w:rPr>
      </w:pPr>
    </w:p>
    <w:p w14:paraId="1107BD51" w14:textId="77777777" w:rsidR="000E23B9" w:rsidRPr="000E23B9" w:rsidRDefault="000E23B9" w:rsidP="000E23B9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  <w:sz w:val="28"/>
          <w:szCs w:val="28"/>
        </w:rPr>
      </w:pPr>
      <w:r w:rsidRPr="000E23B9">
        <w:rPr>
          <w:rFonts w:ascii="Arial" w:hAnsi="Arial" w:cs="Arial"/>
          <w:sz w:val="28"/>
          <w:szCs w:val="28"/>
        </w:rPr>
        <w:t xml:space="preserve">Information, advice and support </w:t>
      </w:r>
      <w:r w:rsidR="0046330E" w:rsidRPr="000E23B9">
        <w:rPr>
          <w:rFonts w:ascii="Arial" w:hAnsi="Arial" w:cs="Arial"/>
          <w:sz w:val="28"/>
          <w:szCs w:val="28"/>
        </w:rPr>
        <w:t xml:space="preserve">for parents and </w:t>
      </w:r>
      <w:r w:rsidR="00DB344C" w:rsidRPr="000E23B9">
        <w:rPr>
          <w:rFonts w:ascii="Arial" w:hAnsi="Arial" w:cs="Arial"/>
          <w:sz w:val="28"/>
          <w:szCs w:val="28"/>
        </w:rPr>
        <w:t xml:space="preserve">professionals </w:t>
      </w:r>
    </w:p>
    <w:p w14:paraId="2E5E1E10" w14:textId="7B056613" w:rsidR="0046330E" w:rsidRPr="000E23B9" w:rsidRDefault="00523B20" w:rsidP="000E23B9">
      <w:pPr>
        <w:pStyle w:val="ListParagraph"/>
        <w:numPr>
          <w:ilvl w:val="1"/>
          <w:numId w:val="25"/>
        </w:numPr>
        <w:rPr>
          <w:rStyle w:val="Hyperlink"/>
          <w:rFonts w:ascii="Arial" w:hAnsi="Arial" w:cs="Arial"/>
          <w:color w:val="FF0000"/>
          <w:sz w:val="28"/>
          <w:szCs w:val="28"/>
          <w:u w:val="none"/>
        </w:rPr>
      </w:pPr>
      <w:r w:rsidRPr="000E23B9">
        <w:rPr>
          <w:rFonts w:ascii="Arial" w:hAnsi="Arial" w:cs="Arial"/>
          <w:sz w:val="28"/>
          <w:szCs w:val="28"/>
        </w:rPr>
        <w:t>S</w:t>
      </w:r>
      <w:r w:rsidR="000E23B9" w:rsidRPr="000E23B9">
        <w:rPr>
          <w:rFonts w:ascii="Arial" w:hAnsi="Arial" w:cs="Arial"/>
          <w:sz w:val="28"/>
          <w:szCs w:val="28"/>
        </w:rPr>
        <w:t xml:space="preserve">outh </w:t>
      </w:r>
      <w:r w:rsidRPr="000E23B9">
        <w:rPr>
          <w:rFonts w:ascii="Arial" w:hAnsi="Arial" w:cs="Arial"/>
          <w:sz w:val="28"/>
          <w:szCs w:val="28"/>
        </w:rPr>
        <w:t>Y</w:t>
      </w:r>
      <w:r w:rsidR="000E23B9" w:rsidRPr="000E23B9">
        <w:rPr>
          <w:rFonts w:ascii="Arial" w:hAnsi="Arial" w:cs="Arial"/>
          <w:sz w:val="28"/>
          <w:szCs w:val="28"/>
        </w:rPr>
        <w:t xml:space="preserve">orkshire </w:t>
      </w:r>
      <w:r w:rsidRPr="000E23B9">
        <w:rPr>
          <w:rFonts w:ascii="Arial" w:hAnsi="Arial" w:cs="Arial"/>
          <w:sz w:val="28"/>
          <w:szCs w:val="28"/>
        </w:rPr>
        <w:t>T</w:t>
      </w:r>
      <w:r w:rsidR="000E23B9" w:rsidRPr="000E23B9">
        <w:rPr>
          <w:rFonts w:ascii="Arial" w:hAnsi="Arial" w:cs="Arial"/>
          <w:sz w:val="28"/>
          <w:szCs w:val="28"/>
        </w:rPr>
        <w:t xml:space="preserve">alking </w:t>
      </w:r>
      <w:r w:rsidRPr="000E23B9">
        <w:rPr>
          <w:rFonts w:ascii="Arial" w:hAnsi="Arial" w:cs="Arial"/>
          <w:sz w:val="28"/>
          <w:szCs w:val="28"/>
        </w:rPr>
        <w:t>T</w:t>
      </w:r>
      <w:r w:rsidR="000E23B9" w:rsidRPr="000E23B9">
        <w:rPr>
          <w:rFonts w:ascii="Arial" w:hAnsi="Arial" w:cs="Arial"/>
          <w:sz w:val="28"/>
          <w:szCs w:val="28"/>
        </w:rPr>
        <w:t>ogether</w:t>
      </w:r>
      <w:r w:rsidRPr="000E23B9">
        <w:rPr>
          <w:rFonts w:ascii="Arial" w:hAnsi="Arial" w:cs="Arial"/>
          <w:sz w:val="28"/>
          <w:szCs w:val="28"/>
        </w:rPr>
        <w:t xml:space="preserve"> </w:t>
      </w:r>
      <w:r w:rsidR="000E23B9" w:rsidRPr="000E23B9">
        <w:rPr>
          <w:rFonts w:ascii="Arial" w:hAnsi="Arial" w:cs="Arial"/>
          <w:sz w:val="28"/>
          <w:szCs w:val="28"/>
        </w:rPr>
        <w:t xml:space="preserve">(SYTT) </w:t>
      </w:r>
      <w:r w:rsidRPr="000E23B9">
        <w:rPr>
          <w:rFonts w:ascii="Arial" w:hAnsi="Arial" w:cs="Arial"/>
          <w:sz w:val="28"/>
          <w:szCs w:val="28"/>
        </w:rPr>
        <w:t xml:space="preserve">website </w:t>
      </w:r>
      <w:hyperlink r:id="rId18" w:history="1">
        <w:r w:rsidR="0046330E" w:rsidRPr="000E23B9">
          <w:rPr>
            <w:rStyle w:val="Hyperlink"/>
            <w:rFonts w:ascii="Arial" w:hAnsi="Arial" w:cs="Arial"/>
            <w:sz w:val="28"/>
            <w:szCs w:val="28"/>
          </w:rPr>
          <w:t>https://sy-talkingtogether.co.uk/</w:t>
        </w:r>
      </w:hyperlink>
    </w:p>
    <w:p w14:paraId="1929EFA6" w14:textId="77777777" w:rsidR="000E23B9" w:rsidRPr="000E23B9" w:rsidRDefault="000E23B9" w:rsidP="000E23B9">
      <w:pPr>
        <w:pStyle w:val="ListParagraph"/>
        <w:ind w:left="1440"/>
        <w:rPr>
          <w:rFonts w:ascii="Arial" w:hAnsi="Arial" w:cs="Arial"/>
          <w:color w:val="FF0000"/>
          <w:sz w:val="28"/>
          <w:szCs w:val="28"/>
        </w:rPr>
      </w:pPr>
    </w:p>
    <w:p w14:paraId="1DFBD1F6" w14:textId="77777777" w:rsidR="000E23B9" w:rsidRPr="000E23B9" w:rsidRDefault="00DB344C" w:rsidP="000E23B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0E23B9">
        <w:rPr>
          <w:rFonts w:ascii="Arial" w:hAnsi="Arial" w:cs="Arial"/>
          <w:sz w:val="28"/>
          <w:szCs w:val="28"/>
        </w:rPr>
        <w:t xml:space="preserve">Training </w:t>
      </w:r>
      <w:r w:rsidR="000E23B9" w:rsidRPr="000E23B9">
        <w:rPr>
          <w:rFonts w:ascii="Arial" w:hAnsi="Arial" w:cs="Arial"/>
          <w:sz w:val="28"/>
          <w:szCs w:val="28"/>
        </w:rPr>
        <w:t>for community sector staff teams</w:t>
      </w:r>
    </w:p>
    <w:p w14:paraId="489885C4" w14:textId="77777777" w:rsidR="00634A4B" w:rsidRPr="00634A4B" w:rsidRDefault="0046330E" w:rsidP="00634A4B">
      <w:pPr>
        <w:pStyle w:val="ListParagraph"/>
        <w:numPr>
          <w:ilvl w:val="1"/>
          <w:numId w:val="14"/>
        </w:numPr>
        <w:rPr>
          <w:rFonts w:ascii="Arial" w:hAnsi="Arial" w:cs="Arial"/>
          <w:b/>
          <w:sz w:val="28"/>
          <w:szCs w:val="28"/>
        </w:rPr>
      </w:pPr>
      <w:r w:rsidRPr="000E23B9">
        <w:rPr>
          <w:rFonts w:ascii="Arial" w:hAnsi="Arial" w:cs="Arial"/>
          <w:sz w:val="28"/>
          <w:szCs w:val="28"/>
        </w:rPr>
        <w:t>SYTT</w:t>
      </w:r>
      <w:r w:rsidR="00DB344C" w:rsidRPr="000E23B9">
        <w:rPr>
          <w:rFonts w:ascii="Arial" w:hAnsi="Arial" w:cs="Arial"/>
          <w:sz w:val="28"/>
          <w:szCs w:val="28"/>
        </w:rPr>
        <w:t xml:space="preserve"> Universal Training</w:t>
      </w:r>
      <w:r w:rsidR="000E23B9" w:rsidRPr="000E23B9">
        <w:rPr>
          <w:rFonts w:ascii="Arial" w:hAnsi="Arial" w:cs="Arial"/>
          <w:sz w:val="28"/>
          <w:szCs w:val="28"/>
        </w:rPr>
        <w:t xml:space="preserve"> – see information on the SYTT website:</w:t>
      </w:r>
      <w:r w:rsidR="00DB344C" w:rsidRPr="000E23B9">
        <w:rPr>
          <w:rFonts w:ascii="Arial" w:hAnsi="Arial" w:cs="Arial"/>
          <w:sz w:val="28"/>
          <w:szCs w:val="28"/>
        </w:rPr>
        <w:t xml:space="preserve"> </w:t>
      </w:r>
    </w:p>
    <w:p w14:paraId="280879EC" w14:textId="1E507B22" w:rsidR="0046330E" w:rsidRPr="00634A4B" w:rsidRDefault="0082212B" w:rsidP="00634A4B">
      <w:pPr>
        <w:pStyle w:val="ListParagraph"/>
        <w:ind w:left="1440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hyperlink r:id="rId19" w:history="1">
        <w:r w:rsidR="0046330E" w:rsidRPr="00634A4B">
          <w:rPr>
            <w:rStyle w:val="Hyperlink"/>
            <w:rFonts w:ascii="Arial" w:hAnsi="Arial" w:cs="Arial"/>
            <w:sz w:val="28"/>
            <w:szCs w:val="28"/>
          </w:rPr>
          <w:t>https://sy-talkingtogether.co.uk/doncaster/training/</w:t>
        </w:r>
      </w:hyperlink>
    </w:p>
    <w:p w14:paraId="7000BA43" w14:textId="77777777" w:rsidR="00C96563" w:rsidRDefault="00C96563" w:rsidP="00C96563">
      <w:pPr>
        <w:pStyle w:val="ListParagraph"/>
        <w:rPr>
          <w:rFonts w:ascii="Arial" w:hAnsi="Arial" w:cs="Arial"/>
          <w:sz w:val="24"/>
          <w:szCs w:val="24"/>
        </w:rPr>
      </w:pPr>
    </w:p>
    <w:p w14:paraId="66F68E01" w14:textId="77777777" w:rsidR="00C96563" w:rsidRPr="00C96563" w:rsidRDefault="00C96563" w:rsidP="00C9656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4E8C2D" w14:textId="683A236E" w:rsidR="00523B20" w:rsidRPr="00C96563" w:rsidRDefault="00523B20" w:rsidP="0046330E">
      <w:pPr>
        <w:rPr>
          <w:rFonts w:ascii="Arial" w:hAnsi="Arial" w:cs="Arial"/>
          <w:b/>
          <w:sz w:val="36"/>
          <w:szCs w:val="36"/>
        </w:rPr>
      </w:pPr>
      <w:r w:rsidRPr="00C96563">
        <w:rPr>
          <w:rFonts w:ascii="Arial" w:hAnsi="Arial" w:cs="Arial"/>
          <w:b/>
          <w:sz w:val="36"/>
          <w:szCs w:val="36"/>
        </w:rPr>
        <w:t xml:space="preserve">Bassetlaw </w:t>
      </w:r>
    </w:p>
    <w:p w14:paraId="2D73C811" w14:textId="68B90EBD" w:rsidR="00001156" w:rsidRPr="00C96563" w:rsidRDefault="00001156" w:rsidP="00001156">
      <w:pPr>
        <w:rPr>
          <w:rFonts w:ascii="Arial" w:hAnsi="Arial" w:cs="Arial"/>
        </w:rPr>
      </w:pPr>
    </w:p>
    <w:p w14:paraId="0964AFC4" w14:textId="77777777" w:rsidR="00165C06" w:rsidRPr="000E23B9" w:rsidRDefault="0082212B" w:rsidP="00165C06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hyperlink r:id="rId20" w:history="1">
        <w:r w:rsidR="00165C06" w:rsidRPr="000E23B9">
          <w:rPr>
            <w:rStyle w:val="Hyperlink"/>
            <w:rFonts w:ascii="Arial" w:hAnsi="Arial" w:cs="Arial"/>
            <w:sz w:val="28"/>
            <w:szCs w:val="28"/>
          </w:rPr>
          <w:t>https://www.nottinghamshirehealthcare.nhs.uk/language-for-life</w:t>
        </w:r>
      </w:hyperlink>
    </w:p>
    <w:p w14:paraId="76B7968A" w14:textId="77777777" w:rsidR="00165C06" w:rsidRPr="000E23B9" w:rsidRDefault="0082212B" w:rsidP="00165C06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hyperlink r:id="rId21" w:history="1">
        <w:r w:rsidR="00165C06" w:rsidRPr="000E23B9">
          <w:rPr>
            <w:rStyle w:val="Hyperlink"/>
            <w:rFonts w:ascii="Arial" w:hAnsi="Arial" w:cs="Arial"/>
            <w:sz w:val="28"/>
            <w:szCs w:val="28"/>
          </w:rPr>
          <w:t>www.facebook.com/nottslanguageforlife</w:t>
        </w:r>
      </w:hyperlink>
    </w:p>
    <w:p w14:paraId="1F2AE652" w14:textId="40FB6756" w:rsidR="00C96563" w:rsidRDefault="0082212B" w:rsidP="00165C0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hyperlink r:id="rId22" w:history="1">
        <w:r w:rsidR="00165C06" w:rsidRPr="000E23B9">
          <w:rPr>
            <w:rStyle w:val="Hyperlink"/>
            <w:rFonts w:ascii="Arial" w:hAnsi="Arial" w:cs="Arial"/>
            <w:sz w:val="28"/>
            <w:szCs w:val="28"/>
          </w:rPr>
          <w:t>www.instragram.com/nottslang4life/</w:t>
        </w:r>
      </w:hyperlink>
      <w:r w:rsidR="00165C06">
        <w:rPr>
          <w:rFonts w:ascii="Arial" w:hAnsi="Arial" w:cs="Arial"/>
        </w:rPr>
        <w:t xml:space="preserve"> </w:t>
      </w:r>
      <w:r w:rsidR="00C96563">
        <w:rPr>
          <w:rFonts w:ascii="Arial" w:hAnsi="Arial" w:cs="Arial"/>
        </w:rPr>
        <w:br w:type="page"/>
      </w:r>
    </w:p>
    <w:p w14:paraId="4003E1F8" w14:textId="77777777" w:rsidR="00001156" w:rsidRPr="00001156" w:rsidRDefault="00001156" w:rsidP="00001156">
      <w:pPr>
        <w:rPr>
          <w:rFonts w:ascii="Arial" w:hAnsi="Arial" w:cs="Arial"/>
        </w:rPr>
      </w:pPr>
    </w:p>
    <w:p w14:paraId="47E5D1AC" w14:textId="70B08A00" w:rsidR="00523B20" w:rsidRPr="000E23B9" w:rsidRDefault="00DB344C" w:rsidP="00C96563">
      <w:pPr>
        <w:jc w:val="center"/>
        <w:rPr>
          <w:rFonts w:ascii="Arial" w:hAnsi="Arial" w:cs="Arial"/>
          <w:b/>
          <w:color w:val="FFC000"/>
          <w:sz w:val="40"/>
          <w:szCs w:val="40"/>
          <w:u w:val="single"/>
        </w:rPr>
      </w:pPr>
      <w:r w:rsidRPr="000E23B9">
        <w:rPr>
          <w:rFonts w:ascii="Arial" w:hAnsi="Arial" w:cs="Arial"/>
          <w:b/>
          <w:color w:val="FFC000"/>
          <w:sz w:val="40"/>
          <w:szCs w:val="40"/>
          <w:u w:val="single"/>
        </w:rPr>
        <w:t>Targeted suppor</w:t>
      </w:r>
      <w:bookmarkStart w:id="1" w:name="Targeted"/>
      <w:bookmarkEnd w:id="1"/>
      <w:r w:rsidRPr="000E23B9">
        <w:rPr>
          <w:rFonts w:ascii="Arial" w:hAnsi="Arial" w:cs="Arial"/>
          <w:b/>
          <w:color w:val="FFC000"/>
          <w:sz w:val="40"/>
          <w:szCs w:val="40"/>
          <w:u w:val="single"/>
        </w:rPr>
        <w:t>t / intervention</w:t>
      </w:r>
    </w:p>
    <w:p w14:paraId="444FB7F6" w14:textId="77777777" w:rsidR="00DB344C" w:rsidRDefault="00DB344C" w:rsidP="00C8427A">
      <w:pPr>
        <w:rPr>
          <w:rFonts w:ascii="Arial" w:hAnsi="Arial" w:cs="Arial"/>
          <w:b/>
        </w:rPr>
      </w:pPr>
    </w:p>
    <w:p w14:paraId="7F4ED315" w14:textId="216BEC29" w:rsidR="00DB344C" w:rsidRPr="0068149A" w:rsidRDefault="00DB344C" w:rsidP="00C8427A">
      <w:pPr>
        <w:rPr>
          <w:rFonts w:ascii="Arial" w:hAnsi="Arial" w:cs="Arial"/>
          <w:b/>
          <w:sz w:val="36"/>
          <w:szCs w:val="36"/>
        </w:rPr>
      </w:pPr>
      <w:r w:rsidRPr="0068149A">
        <w:rPr>
          <w:rFonts w:ascii="Arial" w:hAnsi="Arial" w:cs="Arial"/>
          <w:b/>
          <w:sz w:val="36"/>
          <w:szCs w:val="36"/>
        </w:rPr>
        <w:t xml:space="preserve">Doncaster </w:t>
      </w:r>
    </w:p>
    <w:p w14:paraId="0528B9EE" w14:textId="77777777" w:rsidR="000E23B9" w:rsidRPr="0068149A" w:rsidRDefault="000E23B9" w:rsidP="000E23B9">
      <w:pPr>
        <w:rPr>
          <w:rFonts w:ascii="Arial" w:hAnsi="Arial" w:cs="Arial"/>
          <w:sz w:val="28"/>
          <w:szCs w:val="28"/>
        </w:rPr>
      </w:pPr>
    </w:p>
    <w:p w14:paraId="0671975C" w14:textId="03FE3039" w:rsidR="000E23B9" w:rsidRPr="000D0969" w:rsidRDefault="000E23B9" w:rsidP="000E23B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8149A">
        <w:rPr>
          <w:rFonts w:ascii="Arial" w:hAnsi="Arial" w:cs="Arial"/>
          <w:b/>
          <w:sz w:val="24"/>
          <w:szCs w:val="24"/>
        </w:rPr>
        <w:t xml:space="preserve">Training </w:t>
      </w:r>
      <w:r w:rsidRPr="000D0969">
        <w:rPr>
          <w:rFonts w:ascii="Arial" w:hAnsi="Arial" w:cs="Arial"/>
          <w:b/>
          <w:sz w:val="24"/>
          <w:szCs w:val="24"/>
        </w:rPr>
        <w:t>for Early Years Practitioners</w:t>
      </w:r>
    </w:p>
    <w:p w14:paraId="4EC86B3B" w14:textId="1FD2C88F" w:rsidR="000E23B9" w:rsidRPr="000D0969" w:rsidRDefault="000E23B9" w:rsidP="000E23B9">
      <w:pPr>
        <w:pStyle w:val="ListParagraph"/>
        <w:numPr>
          <w:ilvl w:val="1"/>
          <w:numId w:val="14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0E23B9">
        <w:rPr>
          <w:rFonts w:ascii="Arial" w:hAnsi="Arial" w:cs="Arial"/>
          <w:sz w:val="24"/>
          <w:szCs w:val="24"/>
        </w:rPr>
        <w:t xml:space="preserve">SYTT Enhanced Training – see information on the SYTT website: </w:t>
      </w:r>
      <w:hyperlink r:id="rId23" w:history="1">
        <w:r w:rsidRPr="000E23B9">
          <w:rPr>
            <w:rStyle w:val="Hyperlink"/>
            <w:rFonts w:ascii="Arial" w:hAnsi="Arial" w:cs="Arial"/>
            <w:sz w:val="24"/>
            <w:szCs w:val="24"/>
          </w:rPr>
          <w:t>https://sy-talkingtogether.co.uk/doncaster/training/</w:t>
        </w:r>
      </w:hyperlink>
    </w:p>
    <w:p w14:paraId="0A3DFE1D" w14:textId="77777777" w:rsidR="000D0969" w:rsidRPr="000E23B9" w:rsidRDefault="000D0969" w:rsidP="000D0969">
      <w:pPr>
        <w:pStyle w:val="ListParagraph"/>
        <w:ind w:left="144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7342E8FD" w14:textId="77777777" w:rsidR="000E23B9" w:rsidRPr="0068149A" w:rsidRDefault="000E23B9" w:rsidP="0046330E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68149A">
        <w:rPr>
          <w:rFonts w:ascii="Arial" w:hAnsi="Arial" w:cs="Arial"/>
          <w:b/>
          <w:sz w:val="24"/>
          <w:szCs w:val="24"/>
        </w:rPr>
        <w:t xml:space="preserve">Interventions </w:t>
      </w:r>
    </w:p>
    <w:p w14:paraId="10537877" w14:textId="5920A6D6" w:rsidR="000E23B9" w:rsidRPr="0068149A" w:rsidRDefault="0027302D" w:rsidP="000E23B9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For children aged</w:t>
      </w:r>
      <w:r w:rsidR="00DB344C" w:rsidRPr="0068149A">
        <w:rPr>
          <w:rFonts w:ascii="Arial" w:hAnsi="Arial" w:cs="Arial"/>
          <w:sz w:val="24"/>
          <w:szCs w:val="24"/>
        </w:rPr>
        <w:t xml:space="preserve"> 2</w:t>
      </w:r>
      <w:r w:rsidR="000E23B9" w:rsidRPr="0068149A">
        <w:rPr>
          <w:rFonts w:ascii="Arial" w:hAnsi="Arial" w:cs="Arial"/>
          <w:sz w:val="24"/>
          <w:szCs w:val="24"/>
        </w:rPr>
        <w:t xml:space="preserve"> to 2 ½ years - see SYTT website for further information</w:t>
      </w:r>
    </w:p>
    <w:p w14:paraId="30DFDFF2" w14:textId="7AAEDE91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Home Talk (for children using 0-30 words)</w:t>
      </w:r>
    </w:p>
    <w:p w14:paraId="1344A766" w14:textId="52F02302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Growing Talk (for children using 30-50 words</w:t>
      </w:r>
    </w:p>
    <w:p w14:paraId="260BB9C8" w14:textId="77777777" w:rsidR="000E23B9" w:rsidRPr="0068149A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For children age 2 ½ to 4 years</w:t>
      </w:r>
    </w:p>
    <w:p w14:paraId="420BB062" w14:textId="77777777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Growing Talk </w:t>
      </w:r>
    </w:p>
    <w:p w14:paraId="6CD5F8ED" w14:textId="557A7552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SYTT assessment and strategy tool to support settings </w:t>
      </w:r>
    </w:p>
    <w:p w14:paraId="7DD4939B" w14:textId="77777777" w:rsidR="000E23B9" w:rsidRPr="0068149A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For children aged 4 to 5 years </w:t>
      </w:r>
    </w:p>
    <w:p w14:paraId="1EC5DEA3" w14:textId="77777777" w:rsidR="000E23B9" w:rsidRPr="0068149A" w:rsidRDefault="00915074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SYTT assessment &amp; strategy tool</w:t>
      </w:r>
      <w:r w:rsidR="000E23B9" w:rsidRPr="0068149A">
        <w:rPr>
          <w:rFonts w:ascii="Arial" w:hAnsi="Arial" w:cs="Arial"/>
          <w:sz w:val="24"/>
          <w:szCs w:val="24"/>
        </w:rPr>
        <w:t xml:space="preserve"> to support settings </w:t>
      </w:r>
    </w:p>
    <w:p w14:paraId="6CFD5CC2" w14:textId="40E4D646" w:rsidR="00915074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Nuffield Early </w:t>
      </w:r>
      <w:r w:rsidR="00915074" w:rsidRPr="0068149A">
        <w:rPr>
          <w:rFonts w:ascii="Arial" w:hAnsi="Arial" w:cs="Arial"/>
          <w:sz w:val="24"/>
          <w:szCs w:val="24"/>
        </w:rPr>
        <w:t>L</w:t>
      </w:r>
      <w:r w:rsidRPr="0068149A">
        <w:rPr>
          <w:rFonts w:ascii="Arial" w:hAnsi="Arial" w:cs="Arial"/>
          <w:sz w:val="24"/>
          <w:szCs w:val="24"/>
        </w:rPr>
        <w:t xml:space="preserve">anguage </w:t>
      </w:r>
      <w:r w:rsidR="00915074" w:rsidRPr="0068149A">
        <w:rPr>
          <w:rFonts w:ascii="Arial" w:hAnsi="Arial" w:cs="Arial"/>
          <w:sz w:val="24"/>
          <w:szCs w:val="24"/>
        </w:rPr>
        <w:t>I</w:t>
      </w:r>
      <w:r w:rsidRPr="0068149A">
        <w:rPr>
          <w:rFonts w:ascii="Arial" w:hAnsi="Arial" w:cs="Arial"/>
          <w:sz w:val="24"/>
          <w:szCs w:val="24"/>
        </w:rPr>
        <w:t xml:space="preserve">ntervention (NELI) </w:t>
      </w:r>
      <w:r w:rsidR="00915074" w:rsidRPr="0068149A">
        <w:rPr>
          <w:rFonts w:ascii="Arial" w:hAnsi="Arial" w:cs="Arial"/>
          <w:sz w:val="24"/>
          <w:szCs w:val="24"/>
        </w:rPr>
        <w:t xml:space="preserve"> (if available in school setting)</w:t>
      </w:r>
    </w:p>
    <w:p w14:paraId="0E0A3E4F" w14:textId="77777777" w:rsidR="00B162B0" w:rsidRPr="0068149A" w:rsidRDefault="00B162B0" w:rsidP="00B162B0">
      <w:pPr>
        <w:pStyle w:val="ListParagraph"/>
        <w:rPr>
          <w:rFonts w:ascii="Arial" w:hAnsi="Arial" w:cs="Arial"/>
        </w:rPr>
      </w:pPr>
    </w:p>
    <w:p w14:paraId="3408F8F0" w14:textId="14948AD1" w:rsidR="00915074" w:rsidRPr="0068149A" w:rsidRDefault="00915074" w:rsidP="00915074">
      <w:pPr>
        <w:rPr>
          <w:rFonts w:ascii="Arial" w:hAnsi="Arial" w:cs="Arial"/>
          <w:b/>
          <w:sz w:val="36"/>
          <w:szCs w:val="36"/>
        </w:rPr>
      </w:pPr>
      <w:r w:rsidRPr="0068149A">
        <w:rPr>
          <w:rFonts w:ascii="Arial" w:hAnsi="Arial" w:cs="Arial"/>
          <w:b/>
          <w:sz w:val="36"/>
          <w:szCs w:val="36"/>
        </w:rPr>
        <w:t>Bassetlaw</w:t>
      </w:r>
    </w:p>
    <w:p w14:paraId="20F2F934" w14:textId="77777777" w:rsidR="00001156" w:rsidRPr="0068149A" w:rsidRDefault="00001156" w:rsidP="00915074">
      <w:pPr>
        <w:rPr>
          <w:rFonts w:ascii="Arial" w:hAnsi="Arial" w:cs="Arial"/>
          <w:b/>
        </w:rPr>
      </w:pPr>
    </w:p>
    <w:p w14:paraId="4CB027A5" w14:textId="77777777" w:rsidR="000E23B9" w:rsidRPr="0068149A" w:rsidRDefault="000E23B9" w:rsidP="000E23B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68149A">
        <w:rPr>
          <w:rFonts w:ascii="Arial" w:hAnsi="Arial" w:cs="Arial"/>
          <w:b/>
          <w:sz w:val="24"/>
          <w:szCs w:val="24"/>
        </w:rPr>
        <w:t xml:space="preserve">Interventions </w:t>
      </w:r>
    </w:p>
    <w:p w14:paraId="1CEDB4AB" w14:textId="21670E41" w:rsidR="000E23B9" w:rsidRPr="000E23B9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>For children aged 2 to 2 ½ years</w:t>
      </w:r>
      <w:r>
        <w:rPr>
          <w:rFonts w:ascii="Arial" w:hAnsi="Arial" w:cs="Arial"/>
          <w:sz w:val="24"/>
          <w:szCs w:val="24"/>
        </w:rPr>
        <w:t xml:space="preserve"> with expressive language difficulties</w:t>
      </w:r>
      <w:r w:rsidRPr="000E23B9">
        <w:rPr>
          <w:rFonts w:ascii="Arial" w:hAnsi="Arial" w:cs="Arial"/>
          <w:sz w:val="24"/>
          <w:szCs w:val="24"/>
        </w:rPr>
        <w:t xml:space="preserve"> </w:t>
      </w:r>
    </w:p>
    <w:p w14:paraId="2A6F28AB" w14:textId="696690AE" w:rsidR="000E23B9" w:rsidRPr="000E23B9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 xml:space="preserve">Home Talk </w:t>
      </w:r>
      <w:r>
        <w:rPr>
          <w:rFonts w:ascii="Arial" w:hAnsi="Arial" w:cs="Arial"/>
          <w:sz w:val="24"/>
          <w:szCs w:val="24"/>
        </w:rPr>
        <w:t>(for children using 0-30 words)</w:t>
      </w:r>
      <w:r w:rsidRPr="000E23B9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6D2F72">
          <w:rPr>
            <w:rStyle w:val="Hyperlink"/>
            <w:rFonts w:ascii="Arial" w:hAnsi="Arial" w:cs="Arial"/>
          </w:rPr>
          <w:t>https://www.nottinghamshirehealthcare.nhs.uk/language-for-life</w:t>
        </w:r>
      </w:hyperlink>
    </w:p>
    <w:p w14:paraId="03932BCC" w14:textId="047E1DE6" w:rsidR="000E23B9" w:rsidRPr="000D0969" w:rsidRDefault="000E23B9" w:rsidP="000D0969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Talkers (for children using 30-50 words and not linking words </w:t>
      </w:r>
      <w:hyperlink r:id="rId25" w:history="1">
        <w:r w:rsidRPr="00331215">
          <w:rPr>
            <w:rStyle w:val="Hyperlink"/>
            <w:rFonts w:ascii="Arial" w:hAnsi="Arial" w:cs="Arial"/>
          </w:rPr>
          <w:t>https://www.nottinghamshire.gov.uk/care/early-years-and-childcare/childrens-centre-service</w:t>
        </w:r>
      </w:hyperlink>
    </w:p>
    <w:p w14:paraId="4003D4ED" w14:textId="77777777" w:rsidR="000E23B9" w:rsidRPr="000E23B9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 xml:space="preserve">For children aged 4 to 5 years </w:t>
      </w:r>
    </w:p>
    <w:p w14:paraId="6B13517F" w14:textId="77777777" w:rsidR="000E23B9" w:rsidRPr="000E23B9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>Nuffield Early Language Intervention (NELI)  (if available in school setting)</w:t>
      </w:r>
    </w:p>
    <w:p w14:paraId="34C231B0" w14:textId="77777777" w:rsidR="00331215" w:rsidRPr="00331215" w:rsidRDefault="00331215" w:rsidP="00331215">
      <w:pPr>
        <w:ind w:left="360"/>
        <w:rPr>
          <w:rFonts w:ascii="Arial" w:hAnsi="Arial" w:cs="Arial"/>
        </w:rPr>
      </w:pPr>
    </w:p>
    <w:p w14:paraId="244EF4F1" w14:textId="53CDA57A" w:rsidR="00165C06" w:rsidRDefault="00165C06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7A7857FB" w14:textId="77777777" w:rsidR="003A3E22" w:rsidRDefault="003A3E22" w:rsidP="00185777">
      <w:pPr>
        <w:jc w:val="center"/>
        <w:outlineLvl w:val="0"/>
        <w:rPr>
          <w:rFonts w:ascii="Calibri" w:hAnsi="Calibri" w:cs="Calibri"/>
          <w:b/>
          <w:sz w:val="36"/>
          <w:szCs w:val="36"/>
          <w:u w:val="single"/>
        </w:rPr>
      </w:pPr>
      <w:bookmarkStart w:id="2" w:name="socialcomm"/>
    </w:p>
    <w:p w14:paraId="38FAE4C8" w14:textId="28AC2A41" w:rsidR="00165C06" w:rsidRPr="00F65ADD" w:rsidRDefault="00165C06" w:rsidP="00185777">
      <w:pPr>
        <w:jc w:val="center"/>
        <w:outlineLvl w:val="0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Resources to support f</w:t>
      </w:r>
      <w:r w:rsidRPr="00F65ADD">
        <w:rPr>
          <w:rFonts w:ascii="Calibri" w:hAnsi="Calibri" w:cs="Calibri"/>
          <w:b/>
          <w:sz w:val="36"/>
          <w:szCs w:val="36"/>
          <w:u w:val="single"/>
        </w:rPr>
        <w:t>undamentals of communication</w:t>
      </w:r>
    </w:p>
    <w:bookmarkEnd w:id="2"/>
    <w:p w14:paraId="0C279BC9" w14:textId="77777777" w:rsidR="00165C06" w:rsidRPr="00F65ADD" w:rsidRDefault="00165C06" w:rsidP="00165C06">
      <w:pPr>
        <w:outlineLvl w:val="0"/>
        <w:rPr>
          <w:rFonts w:ascii="Calibri" w:hAnsi="Calibri" w:cs="Calibri"/>
          <w:b/>
          <w:sz w:val="36"/>
          <w:szCs w:val="36"/>
          <w:u w:val="single"/>
        </w:rPr>
      </w:pPr>
    </w:p>
    <w:p w14:paraId="77F03CCB" w14:textId="7D9D139E" w:rsidR="00EF66CA" w:rsidRDefault="00EF66CA" w:rsidP="00EF66C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Children need</w:t>
      </w:r>
      <w:r w:rsidRPr="00790B28">
        <w:rPr>
          <w:rFonts w:ascii="Calibri" w:hAnsi="Calibri" w:cs="Calibri"/>
          <w:sz w:val="32"/>
          <w:szCs w:val="32"/>
        </w:rPr>
        <w:t xml:space="preserve"> fundamental foundation skills to develop communication.</w:t>
      </w:r>
      <w:r w:rsidRPr="00790B2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Please </w:t>
      </w:r>
      <w:r w:rsidR="0068149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double 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click on the </w:t>
      </w:r>
      <w:r w:rsidR="0068149A">
        <w:rPr>
          <w:rFonts w:asciiTheme="minorHAnsi" w:hAnsiTheme="minorHAnsi" w:cstheme="minorHAnsi"/>
          <w:color w:val="000000" w:themeColor="text1"/>
          <w:sz w:val="32"/>
          <w:szCs w:val="32"/>
        </w:rPr>
        <w:t>word document icons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below to access </w:t>
      </w:r>
      <w:r w:rsidR="0068149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the 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>resources</w:t>
      </w:r>
      <w:r w:rsidR="000915C4">
        <w:rPr>
          <w:rFonts w:asciiTheme="minorHAnsi" w:hAnsiTheme="minorHAnsi" w:cstheme="minorHAnsi"/>
          <w:color w:val="000000" w:themeColor="text1"/>
          <w:sz w:val="32"/>
          <w:szCs w:val="32"/>
        </w:rPr>
        <w:t>. If you are unable to access the documents via the icons, you can find a copy of all the resources below at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: </w:t>
      </w:r>
      <w:hyperlink r:id="rId26" w:history="1">
        <w:r w:rsidR="000915C4" w:rsidRPr="00C15283">
          <w:rPr>
            <w:rStyle w:val="Hyperlink"/>
            <w:rFonts w:asciiTheme="minorHAnsi" w:hAnsiTheme="minorHAnsi" w:cstheme="minorHAnsi"/>
            <w:sz w:val="32"/>
            <w:szCs w:val="32"/>
          </w:rPr>
          <w:t>https://www.dbth.nhs.uk/services/clinical-therapies/speech-language-therapy/</w:t>
        </w:r>
      </w:hyperlink>
    </w:p>
    <w:p w14:paraId="31BAE676" w14:textId="77777777" w:rsidR="0068149A" w:rsidRDefault="0068149A" w:rsidP="00EF66C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8"/>
        <w:gridCol w:w="1727"/>
        <w:gridCol w:w="282"/>
        <w:gridCol w:w="5314"/>
        <w:gridCol w:w="1727"/>
      </w:tblGrid>
      <w:tr w:rsidR="0068149A" w14:paraId="76DC37E0" w14:textId="607821A7" w:rsidTr="0068149A">
        <w:tc>
          <w:tcPr>
            <w:tcW w:w="6452" w:type="dxa"/>
          </w:tcPr>
          <w:p w14:paraId="64DF0ABF" w14:textId="743C3256" w:rsidR="0068149A" w:rsidRPr="0068149A" w:rsidRDefault="0068149A" w:rsidP="0068149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Attention and listening development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3" w:name="_MON_1695130492"/>
        <w:bookmarkEnd w:id="3"/>
        <w:tc>
          <w:tcPr>
            <w:tcW w:w="1736" w:type="dxa"/>
            <w:tcBorders>
              <w:right w:val="single" w:sz="4" w:space="0" w:color="auto"/>
            </w:tcBorders>
          </w:tcPr>
          <w:p w14:paraId="0B597B03" w14:textId="450BA766" w:rsidR="0068149A" w:rsidRPr="0068149A" w:rsidRDefault="003A3E22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Style w:val="Hyperlink"/>
                <w:rFonts w:cs="Calibri"/>
                <w:color w:val="auto"/>
                <w:sz w:val="36"/>
                <w:szCs w:val="36"/>
                <w:u w:val="none"/>
                <w:lang w:eastAsia="en-US"/>
              </w:rPr>
              <w:object w:dxaOrig="1155" w:dyaOrig="747" w14:anchorId="6B21D7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37.5pt" o:ole="">
                  <v:imagedata r:id="rId27" o:title=""/>
                </v:shape>
                <o:OLEObject Type="Embed" ProgID="Word.Document.12" ShapeID="_x0000_i1025" DrawAspect="Icon" ObjectID="_1806408405" r:id="rId28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2615F" w14:textId="77777777" w:rsidR="0068149A" w:rsidRPr="0068149A" w:rsidRDefault="0068149A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</w:tcBorders>
          </w:tcPr>
          <w:p w14:paraId="1F8E0D5B" w14:textId="19662767" w:rsidR="0068149A" w:rsidRPr="0068149A" w:rsidRDefault="0068149A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share attention and engage in interactions with others</w:t>
            </w:r>
          </w:p>
        </w:tc>
        <w:bookmarkStart w:id="4" w:name="_MON_1695130600"/>
        <w:bookmarkEnd w:id="4"/>
        <w:tc>
          <w:tcPr>
            <w:tcW w:w="1736" w:type="dxa"/>
            <w:tcBorders>
              <w:bottom w:val="single" w:sz="4" w:space="0" w:color="auto"/>
            </w:tcBorders>
          </w:tcPr>
          <w:p w14:paraId="7BAFE705" w14:textId="4D4C4541" w:rsidR="0068149A" w:rsidRPr="0068149A" w:rsidRDefault="003A3E22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  <w:lang w:eastAsia="en-US"/>
              </w:rPr>
              <w:object w:dxaOrig="1155" w:dyaOrig="747" w14:anchorId="0209C022">
                <v:shape id="_x0000_i1026" type="#_x0000_t75" style="width:58pt;height:37.5pt" o:ole="">
                  <v:imagedata r:id="rId29" o:title=""/>
                </v:shape>
                <o:OLEObject Type="Embed" ProgID="Word.Document.12" ShapeID="_x0000_i1026" DrawAspect="Icon" ObjectID="_1806408406" r:id="rId30">
                  <o:FieldCodes>\s</o:FieldCodes>
                </o:OLEObject>
              </w:object>
            </w:r>
          </w:p>
        </w:tc>
      </w:tr>
      <w:tr w:rsidR="0068149A" w14:paraId="58B600CB" w14:textId="263EA57A" w:rsidTr="0068149A">
        <w:tc>
          <w:tcPr>
            <w:tcW w:w="6452" w:type="dxa"/>
          </w:tcPr>
          <w:p w14:paraId="7958798B" w14:textId="4F3A02C6" w:rsidR="0068149A" w:rsidRPr="0068149A" w:rsidRDefault="0068149A" w:rsidP="0068149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take turns within interactions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5" w:name="_MON_1695130540"/>
        <w:bookmarkEnd w:id="5"/>
        <w:tc>
          <w:tcPr>
            <w:tcW w:w="1736" w:type="dxa"/>
            <w:tcBorders>
              <w:right w:val="single" w:sz="4" w:space="0" w:color="auto"/>
            </w:tcBorders>
          </w:tcPr>
          <w:p w14:paraId="1EF76E04" w14:textId="2C83EAAE" w:rsidR="0068149A" w:rsidRPr="0068149A" w:rsidRDefault="003A3E22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Fonts w:cs="Calibri"/>
                <w:sz w:val="36"/>
                <w:szCs w:val="36"/>
                <w:lang w:eastAsia="en-US"/>
              </w:rPr>
              <w:object w:dxaOrig="1155" w:dyaOrig="747" w14:anchorId="5BCED8A5">
                <v:shape id="_x0000_i1027" type="#_x0000_t75" style="width:58pt;height:37.5pt" o:ole="">
                  <v:imagedata r:id="rId31" o:title=""/>
                </v:shape>
                <o:OLEObject Type="Embed" ProgID="Word.Document.12" ShapeID="_x0000_i1027" DrawAspect="Icon" ObjectID="_1806408407" r:id="rId32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45265" w14:textId="77777777" w:rsidR="0068149A" w:rsidRPr="0068149A" w:rsidRDefault="0068149A" w:rsidP="0068149A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</w:tcBorders>
          </w:tcPr>
          <w:p w14:paraId="364A046D" w14:textId="195E7A3E" w:rsidR="0068149A" w:rsidRPr="0068149A" w:rsidRDefault="0068149A" w:rsidP="0068149A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use and respond to eye contact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6" w:name="_MON_1695130660"/>
        <w:bookmarkEnd w:id="6"/>
        <w:tc>
          <w:tcPr>
            <w:tcW w:w="1736" w:type="dxa"/>
            <w:tcBorders>
              <w:bottom w:val="single" w:sz="4" w:space="0" w:color="auto"/>
            </w:tcBorders>
          </w:tcPr>
          <w:p w14:paraId="4C5EFA22" w14:textId="4CBBD31A" w:rsidR="0068149A" w:rsidRPr="0068149A" w:rsidRDefault="003A3E22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Fonts w:cs="Calibri"/>
                <w:sz w:val="36"/>
                <w:szCs w:val="36"/>
                <w:lang w:eastAsia="en-US"/>
              </w:rPr>
              <w:object w:dxaOrig="1155" w:dyaOrig="747" w14:anchorId="5C9E73D8">
                <v:shape id="_x0000_i1028" type="#_x0000_t75" style="width:58pt;height:37.5pt" o:ole="">
                  <v:imagedata r:id="rId33" o:title=""/>
                </v:shape>
                <o:OLEObject Type="Embed" ProgID="Word.Document.12" ShapeID="_x0000_i1028" DrawAspect="Icon" ObjectID="_1806408408" r:id="rId34">
                  <o:FieldCodes>\s</o:FieldCodes>
                </o:OLEObject>
              </w:object>
            </w:r>
          </w:p>
        </w:tc>
      </w:tr>
      <w:tr w:rsidR="0068149A" w14:paraId="10A18F5C" w14:textId="72AEC8C2" w:rsidTr="0068149A">
        <w:tc>
          <w:tcPr>
            <w:tcW w:w="6452" w:type="dxa"/>
          </w:tcPr>
          <w:p w14:paraId="594950C0" w14:textId="65C6F2B4" w:rsidR="0068149A" w:rsidRPr="0068149A" w:rsidRDefault="0068149A" w:rsidP="0068149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use and understand gestures, facial expressions and body language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7" w:name="_MON_1695130556"/>
        <w:bookmarkEnd w:id="7"/>
        <w:tc>
          <w:tcPr>
            <w:tcW w:w="1736" w:type="dxa"/>
            <w:tcBorders>
              <w:right w:val="single" w:sz="4" w:space="0" w:color="auto"/>
            </w:tcBorders>
          </w:tcPr>
          <w:p w14:paraId="7A6C9B2E" w14:textId="27B02ACB" w:rsidR="0068149A" w:rsidRPr="0068149A" w:rsidRDefault="003A3E22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  <w:lang w:eastAsia="en-US"/>
              </w:rPr>
              <w:object w:dxaOrig="1155" w:dyaOrig="747" w14:anchorId="2C667BC9">
                <v:shape id="_x0000_i1029" type="#_x0000_t75" style="width:58pt;height:37.5pt" o:ole="">
                  <v:imagedata r:id="rId35" o:title=""/>
                </v:shape>
                <o:OLEObject Type="Embed" ProgID="Word.Document.12" ShapeID="_x0000_i1029" DrawAspect="Icon" ObjectID="_1806408409" r:id="rId36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4995F" w14:textId="77777777" w:rsidR="0068149A" w:rsidRPr="0068149A" w:rsidRDefault="0068149A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5FDDA" w14:textId="6759DD88" w:rsidR="0068149A" w:rsidRPr="0068149A" w:rsidRDefault="0068149A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8B596" w14:textId="77777777" w:rsidR="0068149A" w:rsidRPr="0068149A" w:rsidRDefault="0068149A" w:rsidP="00E55F40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</w:tr>
    </w:tbl>
    <w:p w14:paraId="5D34DAB2" w14:textId="77777777" w:rsidR="00EF66CA" w:rsidRDefault="00EF66CA" w:rsidP="00EF66CA">
      <w:pPr>
        <w:rPr>
          <w:rFonts w:ascii="Arial" w:hAnsi="Arial" w:cs="Arial"/>
          <w:color w:val="000000" w:themeColor="text1"/>
        </w:rPr>
      </w:pPr>
    </w:p>
    <w:p w14:paraId="31BC886C" w14:textId="77777777" w:rsidR="00EF66CA" w:rsidRPr="00790B28" w:rsidRDefault="00EF66CA" w:rsidP="00EF66CA">
      <w:pPr>
        <w:rPr>
          <w:rFonts w:ascii="Arial" w:hAnsi="Arial" w:cs="Arial"/>
          <w:color w:val="000000" w:themeColor="text1"/>
          <w:sz w:val="32"/>
          <w:szCs w:val="32"/>
        </w:rPr>
      </w:pPr>
      <w:r w:rsidRPr="00790B28">
        <w:rPr>
          <w:rFonts w:ascii="Arial" w:hAnsi="Arial" w:cs="Arial"/>
          <w:color w:val="000000" w:themeColor="text1"/>
          <w:sz w:val="32"/>
          <w:szCs w:val="32"/>
        </w:rPr>
        <w:t>For children where social communication is the main barrier to successful communication</w:t>
      </w:r>
      <w:r>
        <w:rPr>
          <w:rFonts w:ascii="Arial" w:hAnsi="Arial" w:cs="Arial"/>
          <w:color w:val="000000" w:themeColor="text1"/>
          <w:sz w:val="32"/>
          <w:szCs w:val="32"/>
        </w:rPr>
        <w:t>, the resources below may be useful:</w:t>
      </w:r>
    </w:p>
    <w:p w14:paraId="28CA6277" w14:textId="77777777" w:rsidR="00EF66CA" w:rsidRDefault="00EF66CA" w:rsidP="00EF66C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3"/>
        <w:gridCol w:w="2324"/>
      </w:tblGrid>
      <w:tr w:rsidR="000631F0" w14:paraId="2B6C963F" w14:textId="65FB745F" w:rsidTr="000631F0">
        <w:tc>
          <w:tcPr>
            <w:tcW w:w="4163" w:type="dxa"/>
          </w:tcPr>
          <w:p w14:paraId="09C206F4" w14:textId="012D3ED0" w:rsidR="000631F0" w:rsidRPr="0068149A" w:rsidRDefault="000631F0" w:rsidP="0068149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8149A">
              <w:rPr>
                <w:rFonts w:asciiTheme="minorHAnsi" w:hAnsiTheme="minorHAnsi" w:cstheme="minorHAnsi"/>
                <w:sz w:val="32"/>
                <w:szCs w:val="32"/>
              </w:rPr>
              <w:t>Social Stories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bookmarkStart w:id="8" w:name="_MON_1695130730"/>
        <w:bookmarkEnd w:id="8"/>
        <w:tc>
          <w:tcPr>
            <w:tcW w:w="2324" w:type="dxa"/>
          </w:tcPr>
          <w:p w14:paraId="2387DA22" w14:textId="00687663" w:rsidR="000631F0" w:rsidRPr="0068149A" w:rsidRDefault="003A3E22" w:rsidP="00EF66C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lang w:eastAsia="en-US"/>
              </w:rPr>
              <w:object w:dxaOrig="1155" w:dyaOrig="747" w14:anchorId="42926E42">
                <v:shape id="_x0000_i1030" type="#_x0000_t75" style="width:58pt;height:37.5pt" o:ole="">
                  <v:imagedata r:id="rId37" o:title=""/>
                </v:shape>
                <o:OLEObject Type="Embed" ProgID="Word.Document.12" ShapeID="_x0000_i1030" DrawAspect="Icon" ObjectID="_1806408410" r:id="rId38">
                  <o:FieldCodes>\s</o:FieldCodes>
                </o:OLEObject>
              </w:object>
            </w:r>
          </w:p>
        </w:tc>
      </w:tr>
      <w:tr w:rsidR="000631F0" w14:paraId="12CE01F5" w14:textId="77777777" w:rsidTr="000631F0">
        <w:tc>
          <w:tcPr>
            <w:tcW w:w="4163" w:type="dxa"/>
          </w:tcPr>
          <w:p w14:paraId="0CB1C1B9" w14:textId="198DE3D0" w:rsidR="000631F0" w:rsidRPr="0068149A" w:rsidRDefault="000631F0" w:rsidP="0068149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8149A">
              <w:rPr>
                <w:rFonts w:asciiTheme="minorHAnsi" w:hAnsiTheme="minorHAnsi" w:cstheme="minorHAnsi"/>
                <w:sz w:val="32"/>
                <w:szCs w:val="32"/>
              </w:rPr>
              <w:t>Conversational skills</w:t>
            </w:r>
          </w:p>
        </w:tc>
        <w:bookmarkStart w:id="9" w:name="_MON_1695130742"/>
        <w:bookmarkEnd w:id="9"/>
        <w:tc>
          <w:tcPr>
            <w:tcW w:w="2324" w:type="dxa"/>
          </w:tcPr>
          <w:p w14:paraId="1A617D19" w14:textId="132D0166" w:rsidR="000631F0" w:rsidRDefault="00185C37" w:rsidP="00EF66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object w:dxaOrig="1520" w:dyaOrig="987" w14:anchorId="409B7208">
                <v:shape id="_x0000_i1031" type="#_x0000_t75" style="width:76pt;height:49.5pt" o:ole="">
                  <v:imagedata r:id="rId39" o:title=""/>
                </v:shape>
                <o:OLEObject Type="Embed" ProgID="Word.Document.12" ShapeID="_x0000_i1031" DrawAspect="Icon" ObjectID="_1806408411" r:id="rId40">
                  <o:FieldCodes>\s</o:FieldCodes>
                </o:OLEObject>
              </w:object>
            </w:r>
          </w:p>
        </w:tc>
      </w:tr>
    </w:tbl>
    <w:p w14:paraId="5CC6E67D" w14:textId="2E0337A7" w:rsidR="0068149A" w:rsidRDefault="0068149A" w:rsidP="00C8427A">
      <w:pPr>
        <w:rPr>
          <w:rFonts w:ascii="Arial" w:hAnsi="Arial" w:cs="Arial"/>
          <w:b/>
          <w:color w:val="000000" w:themeColor="text1"/>
          <w:u w:val="single"/>
        </w:rPr>
      </w:pPr>
    </w:p>
    <w:p w14:paraId="6FA1D207" w14:textId="22CC3D0E" w:rsidR="0068149A" w:rsidRPr="00915074" w:rsidRDefault="0068149A" w:rsidP="0068149A">
      <w:pPr>
        <w:spacing w:after="200" w:line="276" w:lineRule="auto"/>
        <w:rPr>
          <w:rFonts w:ascii="Arial" w:hAnsi="Arial" w:cs="Arial"/>
          <w:b/>
          <w:color w:val="000000" w:themeColor="text1"/>
          <w:u w:val="single"/>
        </w:rPr>
      </w:pPr>
    </w:p>
    <w:sectPr w:rsidR="0068149A" w:rsidRPr="00915074" w:rsidSect="004E75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BB8A" w14:textId="77777777" w:rsidR="001B4903" w:rsidRDefault="001B4903" w:rsidP="00C1300F">
      <w:r>
        <w:separator/>
      </w:r>
    </w:p>
  </w:endnote>
  <w:endnote w:type="continuationSeparator" w:id="0">
    <w:p w14:paraId="2EF84EE0" w14:textId="77777777" w:rsidR="001B4903" w:rsidRDefault="001B4903" w:rsidP="00C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750C" w14:textId="4AB5665E" w:rsidR="00632626" w:rsidRPr="00C1300F" w:rsidRDefault="00696814" w:rsidP="00C1300F">
    <w:pPr>
      <w:pStyle w:val="Heading2"/>
      <w:ind w:hanging="1224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Communication checklist for children aged 0-5 years.</w:t>
    </w:r>
    <w:r w:rsidR="00632626">
      <w:rPr>
        <w:rFonts w:ascii="Arial" w:hAnsi="Arial" w:cs="Arial"/>
        <w:i/>
        <w:sz w:val="20"/>
        <w:szCs w:val="20"/>
      </w:rPr>
      <w:tab/>
    </w:r>
    <w:r w:rsidR="00632626">
      <w:rPr>
        <w:rFonts w:ascii="Arial" w:hAnsi="Arial" w:cs="Arial"/>
        <w:i/>
        <w:sz w:val="20"/>
        <w:szCs w:val="20"/>
      </w:rPr>
      <w:tab/>
    </w:r>
    <w:r w:rsidR="00632626">
      <w:rPr>
        <w:rFonts w:ascii="Arial" w:hAnsi="Arial" w:cs="Arial"/>
        <w:i/>
        <w:sz w:val="20"/>
        <w:szCs w:val="20"/>
      </w:rPr>
      <w:tab/>
    </w:r>
    <w:r w:rsidR="00632626">
      <w:rPr>
        <w:rFonts w:ascii="Arial" w:hAnsi="Arial" w:cs="Arial"/>
        <w:i/>
        <w:sz w:val="20"/>
        <w:szCs w:val="20"/>
      </w:rPr>
      <w:tab/>
    </w:r>
    <w:r w:rsidR="00632626" w:rsidRPr="00C1300F">
      <w:rPr>
        <w:rFonts w:ascii="Arial" w:hAnsi="Arial" w:cs="Arial"/>
        <w:sz w:val="20"/>
        <w:szCs w:val="20"/>
      </w:rPr>
      <w:fldChar w:fldCharType="begin"/>
    </w:r>
    <w:r w:rsidR="00632626" w:rsidRPr="00C1300F">
      <w:rPr>
        <w:rFonts w:ascii="Arial" w:hAnsi="Arial" w:cs="Arial"/>
        <w:sz w:val="20"/>
        <w:szCs w:val="20"/>
      </w:rPr>
      <w:instrText xml:space="preserve"> PAGE   \* MERGEFORMAT </w:instrText>
    </w:r>
    <w:r w:rsidR="00632626" w:rsidRPr="00C1300F">
      <w:rPr>
        <w:rFonts w:ascii="Arial" w:hAnsi="Arial" w:cs="Arial"/>
        <w:sz w:val="20"/>
        <w:szCs w:val="20"/>
      </w:rPr>
      <w:fldChar w:fldCharType="separate"/>
    </w:r>
    <w:r w:rsidR="007121B2">
      <w:rPr>
        <w:rFonts w:ascii="Arial" w:hAnsi="Arial" w:cs="Arial"/>
        <w:noProof/>
        <w:sz w:val="20"/>
        <w:szCs w:val="20"/>
      </w:rPr>
      <w:t>10</w:t>
    </w:r>
    <w:r w:rsidR="00632626" w:rsidRPr="00C1300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D1E9" w14:textId="77777777" w:rsidR="001B4903" w:rsidRDefault="001B4903" w:rsidP="00C1300F">
      <w:r>
        <w:separator/>
      </w:r>
    </w:p>
  </w:footnote>
  <w:footnote w:type="continuationSeparator" w:id="0">
    <w:p w14:paraId="23106E4A" w14:textId="77777777" w:rsidR="001B4903" w:rsidRDefault="001B4903" w:rsidP="00C1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7F81" w14:textId="232056B0" w:rsidR="00632626" w:rsidRDefault="00AB10CE">
    <w:pPr>
      <w:pStyle w:val="Header"/>
    </w:pPr>
    <w:r w:rsidRPr="00006F90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6EF05FD" wp14:editId="604A16AA">
          <wp:simplePos x="0" y="0"/>
          <wp:positionH relativeFrom="margin">
            <wp:posOffset>-104775</wp:posOffset>
          </wp:positionH>
          <wp:positionV relativeFrom="paragraph">
            <wp:posOffset>-164465</wp:posOffset>
          </wp:positionV>
          <wp:extent cx="1276350" cy="510540"/>
          <wp:effectExtent l="0" t="0" r="0" b="3810"/>
          <wp:wrapSquare wrapText="bothSides"/>
          <wp:docPr id="5" name="Picture 5" descr="C:\Users\Alisonl\AppData\Local\Microsoft\Windows\INetCache\Content.Outlook\E3BIY687\SYT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l\AppData\Local\Microsoft\Windows\INetCache\Content.Outlook\E3BIY687\SYTT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94" r="16072" b="67169"/>
                  <a:stretch/>
                </pic:blipFill>
                <pic:spPr bwMode="auto">
                  <a:xfrm>
                    <a:off x="0" y="0"/>
                    <a:ext cx="12763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56704" behindDoc="0" locked="0" layoutInCell="1" allowOverlap="1" wp14:anchorId="44A607D4" wp14:editId="15546275">
          <wp:simplePos x="0" y="0"/>
          <wp:positionH relativeFrom="column">
            <wp:posOffset>8020050</wp:posOffset>
          </wp:positionH>
          <wp:positionV relativeFrom="paragraph">
            <wp:posOffset>-383540</wp:posOffset>
          </wp:positionV>
          <wp:extent cx="2021840" cy="9239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416B" w14:textId="5168EE66" w:rsidR="00634A4B" w:rsidRDefault="00634A4B">
    <w:pPr>
      <w:pStyle w:val="Header"/>
    </w:pPr>
  </w:p>
  <w:p w14:paraId="3C61D213" w14:textId="77777777" w:rsidR="00634A4B" w:rsidRDefault="00634A4B">
    <w:pPr>
      <w:pStyle w:val="Header"/>
    </w:pPr>
  </w:p>
  <w:p w14:paraId="34E19C69" w14:textId="77777777" w:rsidR="00634A4B" w:rsidRDefault="00634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C8C"/>
    <w:multiLevelType w:val="hybridMultilevel"/>
    <w:tmpl w:val="42B2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0DB"/>
    <w:multiLevelType w:val="hybridMultilevel"/>
    <w:tmpl w:val="B5C0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7C6E"/>
    <w:multiLevelType w:val="hybridMultilevel"/>
    <w:tmpl w:val="C4C07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6E5"/>
    <w:multiLevelType w:val="hybridMultilevel"/>
    <w:tmpl w:val="D65C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21B2"/>
    <w:multiLevelType w:val="hybridMultilevel"/>
    <w:tmpl w:val="DFEE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4EC1"/>
    <w:multiLevelType w:val="hybridMultilevel"/>
    <w:tmpl w:val="344242C0"/>
    <w:lvl w:ilvl="0" w:tplc="62141978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F61"/>
    <w:multiLevelType w:val="hybridMultilevel"/>
    <w:tmpl w:val="E35C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4E4F"/>
    <w:multiLevelType w:val="hybridMultilevel"/>
    <w:tmpl w:val="420C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05A2"/>
    <w:multiLevelType w:val="hybridMultilevel"/>
    <w:tmpl w:val="5FDCD190"/>
    <w:lvl w:ilvl="0" w:tplc="2D687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985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40E6"/>
    <w:multiLevelType w:val="hybridMultilevel"/>
    <w:tmpl w:val="F0046E58"/>
    <w:lvl w:ilvl="0" w:tplc="98406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3B04"/>
    <w:multiLevelType w:val="hybridMultilevel"/>
    <w:tmpl w:val="43568926"/>
    <w:lvl w:ilvl="0" w:tplc="E1B460B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6007"/>
    <w:multiLevelType w:val="hybridMultilevel"/>
    <w:tmpl w:val="A4D03C30"/>
    <w:lvl w:ilvl="0" w:tplc="9C7A883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ADD6BF7"/>
    <w:multiLevelType w:val="hybridMultilevel"/>
    <w:tmpl w:val="91B41E76"/>
    <w:lvl w:ilvl="0" w:tplc="62141978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EBC7AE0"/>
    <w:multiLevelType w:val="hybridMultilevel"/>
    <w:tmpl w:val="913051F4"/>
    <w:lvl w:ilvl="0" w:tplc="98406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360"/>
    <w:multiLevelType w:val="hybridMultilevel"/>
    <w:tmpl w:val="FA960504"/>
    <w:lvl w:ilvl="0" w:tplc="1236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C98E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A39C2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7D2C"/>
    <w:multiLevelType w:val="hybridMultilevel"/>
    <w:tmpl w:val="B524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E16D0"/>
    <w:multiLevelType w:val="hybridMultilevel"/>
    <w:tmpl w:val="9936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761"/>
    <w:multiLevelType w:val="hybridMultilevel"/>
    <w:tmpl w:val="CB8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14F89"/>
    <w:multiLevelType w:val="hybridMultilevel"/>
    <w:tmpl w:val="2CEE2A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616A9E"/>
    <w:multiLevelType w:val="hybridMultilevel"/>
    <w:tmpl w:val="DD267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033B"/>
    <w:multiLevelType w:val="hybridMultilevel"/>
    <w:tmpl w:val="230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25B2E"/>
    <w:multiLevelType w:val="hybridMultilevel"/>
    <w:tmpl w:val="5A8C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54996"/>
    <w:multiLevelType w:val="hybridMultilevel"/>
    <w:tmpl w:val="8D28A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3DE2"/>
    <w:multiLevelType w:val="hybridMultilevel"/>
    <w:tmpl w:val="B23C1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34EEB"/>
    <w:multiLevelType w:val="hybridMultilevel"/>
    <w:tmpl w:val="ADECC754"/>
    <w:lvl w:ilvl="0" w:tplc="8FFA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5A4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C9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C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21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A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C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DB7477"/>
    <w:multiLevelType w:val="hybridMultilevel"/>
    <w:tmpl w:val="81EA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76D46"/>
    <w:multiLevelType w:val="hybridMultilevel"/>
    <w:tmpl w:val="B000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16704">
    <w:abstractNumId w:val="22"/>
  </w:num>
  <w:num w:numId="2" w16cid:durableId="1865709043">
    <w:abstractNumId w:val="15"/>
  </w:num>
  <w:num w:numId="3" w16cid:durableId="825128841">
    <w:abstractNumId w:val="25"/>
  </w:num>
  <w:num w:numId="4" w16cid:durableId="757412532">
    <w:abstractNumId w:val="4"/>
  </w:num>
  <w:num w:numId="5" w16cid:durableId="915895319">
    <w:abstractNumId w:val="26"/>
  </w:num>
  <w:num w:numId="6" w16cid:durableId="1737236753">
    <w:abstractNumId w:val="3"/>
  </w:num>
  <w:num w:numId="7" w16cid:durableId="1590624280">
    <w:abstractNumId w:val="6"/>
  </w:num>
  <w:num w:numId="8" w16cid:durableId="1807894571">
    <w:abstractNumId w:val="17"/>
  </w:num>
  <w:num w:numId="9" w16cid:durableId="374040566">
    <w:abstractNumId w:val="20"/>
  </w:num>
  <w:num w:numId="10" w16cid:durableId="206070980">
    <w:abstractNumId w:val="1"/>
  </w:num>
  <w:num w:numId="11" w16cid:durableId="174462772">
    <w:abstractNumId w:val="11"/>
  </w:num>
  <w:num w:numId="12" w16cid:durableId="192158064">
    <w:abstractNumId w:val="12"/>
  </w:num>
  <w:num w:numId="13" w16cid:durableId="1417942980">
    <w:abstractNumId w:val="5"/>
  </w:num>
  <w:num w:numId="14" w16cid:durableId="14037918">
    <w:abstractNumId w:val="2"/>
  </w:num>
  <w:num w:numId="15" w16cid:durableId="1547328686">
    <w:abstractNumId w:val="14"/>
  </w:num>
  <w:num w:numId="16" w16cid:durableId="497038188">
    <w:abstractNumId w:val="24"/>
  </w:num>
  <w:num w:numId="17" w16cid:durableId="1105854721">
    <w:abstractNumId w:val="0"/>
  </w:num>
  <w:num w:numId="18" w16cid:durableId="2001885278">
    <w:abstractNumId w:val="16"/>
  </w:num>
  <w:num w:numId="19" w16cid:durableId="1193692915">
    <w:abstractNumId w:val="9"/>
  </w:num>
  <w:num w:numId="20" w16cid:durableId="228880884">
    <w:abstractNumId w:val="18"/>
  </w:num>
  <w:num w:numId="21" w16cid:durableId="1824547584">
    <w:abstractNumId w:val="10"/>
  </w:num>
  <w:num w:numId="22" w16cid:durableId="1337810088">
    <w:abstractNumId w:val="13"/>
  </w:num>
  <w:num w:numId="23" w16cid:durableId="914555600">
    <w:abstractNumId w:val="19"/>
  </w:num>
  <w:num w:numId="24" w16cid:durableId="1369380585">
    <w:abstractNumId w:val="7"/>
  </w:num>
  <w:num w:numId="25" w16cid:durableId="1449395788">
    <w:abstractNumId w:val="8"/>
  </w:num>
  <w:num w:numId="26" w16cid:durableId="2052803761">
    <w:abstractNumId w:val="23"/>
  </w:num>
  <w:num w:numId="27" w16cid:durableId="494954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7"/>
    <w:rsid w:val="00001156"/>
    <w:rsid w:val="00011629"/>
    <w:rsid w:val="000631F0"/>
    <w:rsid w:val="000915C4"/>
    <w:rsid w:val="000A161C"/>
    <w:rsid w:val="000A5B47"/>
    <w:rsid w:val="000B53F4"/>
    <w:rsid w:val="000D0969"/>
    <w:rsid w:val="000D6BC5"/>
    <w:rsid w:val="000E23B9"/>
    <w:rsid w:val="001057A0"/>
    <w:rsid w:val="001201A9"/>
    <w:rsid w:val="0012149C"/>
    <w:rsid w:val="00130B13"/>
    <w:rsid w:val="0014031A"/>
    <w:rsid w:val="001644F5"/>
    <w:rsid w:val="00165C06"/>
    <w:rsid w:val="00185777"/>
    <w:rsid w:val="00185C37"/>
    <w:rsid w:val="00187EBD"/>
    <w:rsid w:val="00191ACD"/>
    <w:rsid w:val="0019636B"/>
    <w:rsid w:val="001A7896"/>
    <w:rsid w:val="001B4903"/>
    <w:rsid w:val="001E5829"/>
    <w:rsid w:val="00235518"/>
    <w:rsid w:val="0025095B"/>
    <w:rsid w:val="0025245E"/>
    <w:rsid w:val="002548AB"/>
    <w:rsid w:val="0027302D"/>
    <w:rsid w:val="00282E97"/>
    <w:rsid w:val="002C1185"/>
    <w:rsid w:val="002C319B"/>
    <w:rsid w:val="002D7FEA"/>
    <w:rsid w:val="002E6170"/>
    <w:rsid w:val="002F2742"/>
    <w:rsid w:val="002F5C9E"/>
    <w:rsid w:val="00316219"/>
    <w:rsid w:val="003170E2"/>
    <w:rsid w:val="00320A27"/>
    <w:rsid w:val="00325A50"/>
    <w:rsid w:val="00331215"/>
    <w:rsid w:val="00354F78"/>
    <w:rsid w:val="003635F7"/>
    <w:rsid w:val="003727BE"/>
    <w:rsid w:val="00380026"/>
    <w:rsid w:val="003A2160"/>
    <w:rsid w:val="003A3E22"/>
    <w:rsid w:val="003A68ED"/>
    <w:rsid w:val="003E5DEA"/>
    <w:rsid w:val="003F6275"/>
    <w:rsid w:val="00410752"/>
    <w:rsid w:val="00414570"/>
    <w:rsid w:val="00420113"/>
    <w:rsid w:val="00421416"/>
    <w:rsid w:val="00423397"/>
    <w:rsid w:val="004448B3"/>
    <w:rsid w:val="0046330E"/>
    <w:rsid w:val="004805BB"/>
    <w:rsid w:val="00485C69"/>
    <w:rsid w:val="00486F45"/>
    <w:rsid w:val="00493F46"/>
    <w:rsid w:val="004B2379"/>
    <w:rsid w:val="004D220E"/>
    <w:rsid w:val="004E75FE"/>
    <w:rsid w:val="005058AB"/>
    <w:rsid w:val="005069C0"/>
    <w:rsid w:val="00523B20"/>
    <w:rsid w:val="00526922"/>
    <w:rsid w:val="00533FC7"/>
    <w:rsid w:val="005403D4"/>
    <w:rsid w:val="00544F5F"/>
    <w:rsid w:val="005538EF"/>
    <w:rsid w:val="0057378C"/>
    <w:rsid w:val="00585B22"/>
    <w:rsid w:val="00593043"/>
    <w:rsid w:val="005A01A9"/>
    <w:rsid w:val="005F66EB"/>
    <w:rsid w:val="00603CCC"/>
    <w:rsid w:val="00607A87"/>
    <w:rsid w:val="00622BF3"/>
    <w:rsid w:val="00632626"/>
    <w:rsid w:val="00634A4B"/>
    <w:rsid w:val="00636C0F"/>
    <w:rsid w:val="0064666A"/>
    <w:rsid w:val="00647422"/>
    <w:rsid w:val="00654A52"/>
    <w:rsid w:val="00662051"/>
    <w:rsid w:val="0068149A"/>
    <w:rsid w:val="00693CAF"/>
    <w:rsid w:val="00696814"/>
    <w:rsid w:val="006B06D3"/>
    <w:rsid w:val="006C2BEE"/>
    <w:rsid w:val="006E0DB4"/>
    <w:rsid w:val="00703295"/>
    <w:rsid w:val="00706A18"/>
    <w:rsid w:val="00711351"/>
    <w:rsid w:val="007121B2"/>
    <w:rsid w:val="00713C15"/>
    <w:rsid w:val="00743928"/>
    <w:rsid w:val="00766EB6"/>
    <w:rsid w:val="00787708"/>
    <w:rsid w:val="00790462"/>
    <w:rsid w:val="007951B2"/>
    <w:rsid w:val="007E7900"/>
    <w:rsid w:val="007F6408"/>
    <w:rsid w:val="0082212B"/>
    <w:rsid w:val="00833CD4"/>
    <w:rsid w:val="00853A47"/>
    <w:rsid w:val="00861D8C"/>
    <w:rsid w:val="00873D44"/>
    <w:rsid w:val="0088557F"/>
    <w:rsid w:val="00887195"/>
    <w:rsid w:val="008A4AFA"/>
    <w:rsid w:val="008B7EC7"/>
    <w:rsid w:val="008E389C"/>
    <w:rsid w:val="008F71EA"/>
    <w:rsid w:val="009129A9"/>
    <w:rsid w:val="009147DA"/>
    <w:rsid w:val="00915074"/>
    <w:rsid w:val="00927846"/>
    <w:rsid w:val="00932699"/>
    <w:rsid w:val="00967E6B"/>
    <w:rsid w:val="00994393"/>
    <w:rsid w:val="00997A7D"/>
    <w:rsid w:val="009A1734"/>
    <w:rsid w:val="009B7719"/>
    <w:rsid w:val="009E1174"/>
    <w:rsid w:val="009F3BE7"/>
    <w:rsid w:val="00A01AD7"/>
    <w:rsid w:val="00A1211C"/>
    <w:rsid w:val="00A367F4"/>
    <w:rsid w:val="00A818A0"/>
    <w:rsid w:val="00A82E38"/>
    <w:rsid w:val="00A8394B"/>
    <w:rsid w:val="00A83D7F"/>
    <w:rsid w:val="00A860B5"/>
    <w:rsid w:val="00AB10CE"/>
    <w:rsid w:val="00AC4D06"/>
    <w:rsid w:val="00AD61A3"/>
    <w:rsid w:val="00AD6B0B"/>
    <w:rsid w:val="00AE7B08"/>
    <w:rsid w:val="00AF3BC3"/>
    <w:rsid w:val="00B14899"/>
    <w:rsid w:val="00B162B0"/>
    <w:rsid w:val="00B51E07"/>
    <w:rsid w:val="00B5414C"/>
    <w:rsid w:val="00B56221"/>
    <w:rsid w:val="00B638D2"/>
    <w:rsid w:val="00B7121D"/>
    <w:rsid w:val="00B94A03"/>
    <w:rsid w:val="00B979D2"/>
    <w:rsid w:val="00B979E2"/>
    <w:rsid w:val="00BB04DF"/>
    <w:rsid w:val="00BF7AEF"/>
    <w:rsid w:val="00C10597"/>
    <w:rsid w:val="00C113D7"/>
    <w:rsid w:val="00C1300F"/>
    <w:rsid w:val="00C1324B"/>
    <w:rsid w:val="00C234C9"/>
    <w:rsid w:val="00C327AE"/>
    <w:rsid w:val="00C567B7"/>
    <w:rsid w:val="00C75FF1"/>
    <w:rsid w:val="00C82393"/>
    <w:rsid w:val="00C8427A"/>
    <w:rsid w:val="00C96563"/>
    <w:rsid w:val="00CC258D"/>
    <w:rsid w:val="00D03267"/>
    <w:rsid w:val="00D10AEA"/>
    <w:rsid w:val="00D15D9B"/>
    <w:rsid w:val="00D367B8"/>
    <w:rsid w:val="00D41FBD"/>
    <w:rsid w:val="00D714B3"/>
    <w:rsid w:val="00D938CA"/>
    <w:rsid w:val="00D96FE5"/>
    <w:rsid w:val="00DA3EFB"/>
    <w:rsid w:val="00DA42E4"/>
    <w:rsid w:val="00DB31B6"/>
    <w:rsid w:val="00DB344C"/>
    <w:rsid w:val="00DF644E"/>
    <w:rsid w:val="00E129F3"/>
    <w:rsid w:val="00E164BB"/>
    <w:rsid w:val="00E36E19"/>
    <w:rsid w:val="00E425CF"/>
    <w:rsid w:val="00E65B7F"/>
    <w:rsid w:val="00E67E5B"/>
    <w:rsid w:val="00E86D75"/>
    <w:rsid w:val="00E93217"/>
    <w:rsid w:val="00E9408F"/>
    <w:rsid w:val="00EB66A5"/>
    <w:rsid w:val="00ED659A"/>
    <w:rsid w:val="00EE49FD"/>
    <w:rsid w:val="00EF27A8"/>
    <w:rsid w:val="00EF66CA"/>
    <w:rsid w:val="00F36D97"/>
    <w:rsid w:val="00F414B6"/>
    <w:rsid w:val="00F42571"/>
    <w:rsid w:val="00F45799"/>
    <w:rsid w:val="00F52708"/>
    <w:rsid w:val="00F70458"/>
    <w:rsid w:val="00F830DC"/>
    <w:rsid w:val="00F917DD"/>
    <w:rsid w:val="00F96885"/>
    <w:rsid w:val="00FB1DCE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B1BD8"/>
  <w15:docId w15:val="{ECA8E1ED-91D2-4956-ADD6-C619C3B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00F"/>
    <w:pPr>
      <w:keepNext/>
      <w:ind w:left="12240" w:right="-1414" w:hanging="1332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C1300F"/>
    <w:pPr>
      <w:keepNext/>
      <w:ind w:left="12240" w:right="-1414" w:hanging="13320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00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1300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0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00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D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8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8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B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6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s://sy-talkingtogether.co.uk/" TargetMode="External"/><Relationship Id="rId26" Type="http://schemas.openxmlformats.org/officeDocument/2006/relationships/hyperlink" Target="https://www.dbth.nhs.uk/services/clinical-therapies/speech-language-therapy/" TargetMode="External"/><Relationship Id="rId39" Type="http://schemas.openxmlformats.org/officeDocument/2006/relationships/image" Target="media/image10.emf"/><Relationship Id="rId21" Type="http://schemas.openxmlformats.org/officeDocument/2006/relationships/hyperlink" Target="http://www.facebook.com/nottslanguageforlife" TargetMode="External"/><Relationship Id="rId34" Type="http://schemas.openxmlformats.org/officeDocument/2006/relationships/package" Target="embeddings/Microsoft_Word_Document3.docx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nottinghamshirehealthcare.nhs.uk/language-for-life" TargetMode="External"/><Relationship Id="rId32" Type="http://schemas.openxmlformats.org/officeDocument/2006/relationships/package" Target="embeddings/Microsoft_Word_Document2.docx"/><Relationship Id="rId37" Type="http://schemas.openxmlformats.org/officeDocument/2006/relationships/image" Target="media/image9.emf"/><Relationship Id="rId40" Type="http://schemas.openxmlformats.org/officeDocument/2006/relationships/package" Target="embeddings/Microsoft_Word_Document6.docx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sy-talkingtogether.co.uk/doncaster/training/" TargetMode="External"/><Relationship Id="rId28" Type="http://schemas.openxmlformats.org/officeDocument/2006/relationships/package" Target="embeddings/Microsoft_Word_Document.docx"/><Relationship Id="rId36" Type="http://schemas.openxmlformats.org/officeDocument/2006/relationships/package" Target="embeddings/Microsoft_Word_Document4.docx"/><Relationship Id="rId10" Type="http://schemas.openxmlformats.org/officeDocument/2006/relationships/footer" Target="footer1.xml"/><Relationship Id="rId19" Type="http://schemas.openxmlformats.org/officeDocument/2006/relationships/hyperlink" Target="https://sy-talkingtogether.co.uk/doncaster/training/" TargetMode="External"/><Relationship Id="rId31" Type="http://schemas.openxmlformats.org/officeDocument/2006/relationships/image" Target="media/image6.emf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www.instragram.com/nottslang4life/" TargetMode="External"/><Relationship Id="rId27" Type="http://schemas.openxmlformats.org/officeDocument/2006/relationships/image" Target="media/image4.emf"/><Relationship Id="rId30" Type="http://schemas.openxmlformats.org/officeDocument/2006/relationships/package" Target="embeddings/Microsoft_Word_Document1.docx"/><Relationship Id="rId35" Type="http://schemas.openxmlformats.org/officeDocument/2006/relationships/image" Target="media/image8.emf"/><Relationship Id="rId43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mailto:dbth.paediatricsadmin@nhs.net" TargetMode="External"/><Relationship Id="rId25" Type="http://schemas.openxmlformats.org/officeDocument/2006/relationships/hyperlink" Target="https://www.nottinghamshire.gov.uk/care/early-years-and-childcare/childrens-centre-service" TargetMode="External"/><Relationship Id="rId33" Type="http://schemas.openxmlformats.org/officeDocument/2006/relationships/image" Target="media/image7.emf"/><Relationship Id="rId38" Type="http://schemas.openxmlformats.org/officeDocument/2006/relationships/package" Target="embeddings/Microsoft_Word_Document5.docx"/><Relationship Id="rId20" Type="http://schemas.openxmlformats.org/officeDocument/2006/relationships/hyperlink" Target="https://www.nottinghamshirehealthcare.nhs.uk/language-for-life" TargetMode="External"/><Relationship Id="rId4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8B4466-3E9E-486F-9D9B-0E6B2D2CBF3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DD831AE1-78C5-436E-A534-2EB243E49F98}">
      <dgm:prSet phldrT="[Text]" custT="1"/>
      <dgm:spPr>
        <a:solidFill>
          <a:srgbClr val="FFC000"/>
        </a:solidFill>
      </dgm:spPr>
      <dgm:t>
        <a:bodyPr/>
        <a:lstStyle/>
        <a:p>
          <a:pPr algn="ctr"/>
          <a:endParaRPr lang="en-GB" sz="1400" b="1"/>
        </a:p>
        <a:p>
          <a:pPr algn="ctr"/>
          <a:r>
            <a:rPr lang="en-GB" sz="1400" b="1"/>
            <a:t>Targeted</a:t>
          </a:r>
        </a:p>
        <a:p>
          <a:pPr algn="ctr"/>
          <a:r>
            <a:rPr lang="en-GB" sz="1200" b="0"/>
            <a:t>Many children have difficulties with language development in the early years and need additional support</a:t>
          </a:r>
        </a:p>
        <a:p>
          <a:pPr algn="ctr"/>
          <a:endParaRPr lang="en-GB" sz="1400"/>
        </a:p>
      </dgm:t>
    </dgm:pt>
    <dgm:pt modelId="{6307012D-D6D2-446E-8385-C9F8DAAFDE7B}" type="parTrans" cxnId="{4DB3FB52-7A8F-4798-95B9-344DFFD697DF}">
      <dgm:prSet/>
      <dgm:spPr/>
      <dgm:t>
        <a:bodyPr/>
        <a:lstStyle/>
        <a:p>
          <a:pPr algn="ctr"/>
          <a:endParaRPr lang="en-GB"/>
        </a:p>
      </dgm:t>
    </dgm:pt>
    <dgm:pt modelId="{7029FAC1-BFB4-4A87-BC56-EE1028CFA125}" type="sibTrans" cxnId="{4DB3FB52-7A8F-4798-95B9-344DFFD697DF}">
      <dgm:prSet/>
      <dgm:spPr/>
      <dgm:t>
        <a:bodyPr/>
        <a:lstStyle/>
        <a:p>
          <a:pPr algn="ctr"/>
          <a:endParaRPr lang="en-GB"/>
        </a:p>
      </dgm:t>
    </dgm:pt>
    <dgm:pt modelId="{23E6343B-F43E-437F-941E-8E34FB22BFC2}">
      <dgm:prSet phldrT="[Tex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GB" sz="1800" b="1"/>
            <a:t>Universal </a:t>
          </a:r>
        </a:p>
        <a:p>
          <a:pPr algn="ctr"/>
          <a:r>
            <a:rPr lang="en-GB" sz="1200"/>
            <a:t>100% of children benefit from support to develop language and communication </a:t>
          </a:r>
        </a:p>
      </dgm:t>
    </dgm:pt>
    <dgm:pt modelId="{DD76F7F1-1B0F-430A-93AD-D91C9BD96D4C}" type="parTrans" cxnId="{A12F3E86-2615-45C3-B1F1-5765C28000A9}">
      <dgm:prSet/>
      <dgm:spPr/>
      <dgm:t>
        <a:bodyPr/>
        <a:lstStyle/>
        <a:p>
          <a:pPr algn="ctr"/>
          <a:endParaRPr lang="en-GB"/>
        </a:p>
      </dgm:t>
    </dgm:pt>
    <dgm:pt modelId="{ED90F46C-4511-4AA6-B9C8-E2930A362BDA}" type="sibTrans" cxnId="{A12F3E86-2615-45C3-B1F1-5765C28000A9}">
      <dgm:prSet/>
      <dgm:spPr/>
      <dgm:t>
        <a:bodyPr/>
        <a:lstStyle/>
        <a:p>
          <a:pPr algn="ctr"/>
          <a:endParaRPr lang="en-GB"/>
        </a:p>
      </dgm:t>
    </dgm:pt>
    <dgm:pt modelId="{A35A8262-F0A5-4AE4-AF8D-4AEE8940BAD8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endParaRPr lang="en-GB" sz="1200" b="1"/>
        </a:p>
        <a:p>
          <a:pPr algn="ctr"/>
          <a:endParaRPr lang="en-GB" sz="1200" b="1"/>
        </a:p>
        <a:p>
          <a:pPr algn="ctr"/>
          <a:r>
            <a:rPr lang="en-GB" sz="1200" b="1"/>
            <a:t>Specialist</a:t>
          </a:r>
        </a:p>
        <a:p>
          <a:pPr algn="ctr"/>
          <a:r>
            <a:rPr lang="en-GB" sz="1050"/>
            <a:t>Children with</a:t>
          </a:r>
        </a:p>
        <a:p>
          <a:pPr algn="ctr"/>
          <a:r>
            <a:rPr lang="en-GB" sz="1050"/>
            <a:t>persistent speech and</a:t>
          </a:r>
        </a:p>
        <a:p>
          <a:pPr algn="ctr"/>
          <a:r>
            <a:rPr lang="en-GB" sz="1050"/>
            <a:t>language difficulties may</a:t>
          </a:r>
        </a:p>
        <a:p>
          <a:pPr algn="ctr"/>
          <a:r>
            <a:rPr lang="en-GB" sz="1050"/>
            <a:t>need specialist intervention</a:t>
          </a:r>
          <a:endParaRPr lang="en-GB" sz="1050" b="1"/>
        </a:p>
      </dgm:t>
    </dgm:pt>
    <dgm:pt modelId="{C8B8046B-25D5-4E95-A2E1-181EADF7A02D}" type="sibTrans" cxnId="{AD024184-8B6B-489D-B8E4-D9E6285B03EE}">
      <dgm:prSet/>
      <dgm:spPr/>
      <dgm:t>
        <a:bodyPr/>
        <a:lstStyle/>
        <a:p>
          <a:pPr algn="ctr"/>
          <a:endParaRPr lang="en-GB"/>
        </a:p>
      </dgm:t>
    </dgm:pt>
    <dgm:pt modelId="{09059051-234C-4C89-9D13-20CC68A48B2F}" type="parTrans" cxnId="{AD024184-8B6B-489D-B8E4-D9E6285B03EE}">
      <dgm:prSet/>
      <dgm:spPr/>
      <dgm:t>
        <a:bodyPr/>
        <a:lstStyle/>
        <a:p>
          <a:pPr algn="ctr"/>
          <a:endParaRPr lang="en-GB"/>
        </a:p>
      </dgm:t>
    </dgm:pt>
    <dgm:pt modelId="{F3ED5D09-6A85-4225-A7A9-A8A539B2BFCB}" type="pres">
      <dgm:prSet presAssocID="{548B4466-3E9E-486F-9D9B-0E6B2D2CBF3D}" presName="Name0" presStyleCnt="0">
        <dgm:presLayoutVars>
          <dgm:dir/>
          <dgm:animLvl val="lvl"/>
          <dgm:resizeHandles val="exact"/>
        </dgm:presLayoutVars>
      </dgm:prSet>
      <dgm:spPr/>
    </dgm:pt>
    <dgm:pt modelId="{C830AF4C-BE4A-49D6-B695-444A38D5C6C8}" type="pres">
      <dgm:prSet presAssocID="{A35A8262-F0A5-4AE4-AF8D-4AEE8940BAD8}" presName="Name8" presStyleCnt="0"/>
      <dgm:spPr/>
    </dgm:pt>
    <dgm:pt modelId="{239F5029-91B6-48BA-81BA-0F824533C2E4}" type="pres">
      <dgm:prSet presAssocID="{A35A8262-F0A5-4AE4-AF8D-4AEE8940BAD8}" presName="level" presStyleLbl="node1" presStyleIdx="0" presStyleCnt="3" custScaleX="103645" custLinFactNeighborX="-1367" custLinFactNeighborY="2888">
        <dgm:presLayoutVars>
          <dgm:chMax val="1"/>
          <dgm:bulletEnabled val="1"/>
        </dgm:presLayoutVars>
      </dgm:prSet>
      <dgm:spPr/>
    </dgm:pt>
    <dgm:pt modelId="{312FED62-EE14-4BBB-AF32-87389ABB80E3}" type="pres">
      <dgm:prSet presAssocID="{A35A8262-F0A5-4AE4-AF8D-4AEE8940BAD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4E14633-92FC-46E6-A578-368113A26046}" type="pres">
      <dgm:prSet presAssocID="{DD831AE1-78C5-436E-A534-2EB243E49F98}" presName="Name8" presStyleCnt="0"/>
      <dgm:spPr/>
    </dgm:pt>
    <dgm:pt modelId="{60A1731B-59E3-4EDA-9751-2AD14C944CD5}" type="pres">
      <dgm:prSet presAssocID="{DD831AE1-78C5-436E-A534-2EB243E49F98}" presName="level" presStyleLbl="node1" presStyleIdx="1" presStyleCnt="3" custScaleY="87263" custLinFactNeighborX="-680" custLinFactNeighborY="2144">
        <dgm:presLayoutVars>
          <dgm:chMax val="1"/>
          <dgm:bulletEnabled val="1"/>
        </dgm:presLayoutVars>
      </dgm:prSet>
      <dgm:spPr/>
    </dgm:pt>
    <dgm:pt modelId="{3B7D99F8-8CE0-4E5A-B3CB-CF95B6A7981E}" type="pres">
      <dgm:prSet presAssocID="{DD831AE1-78C5-436E-A534-2EB243E49F9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223B164-2A32-4B17-9E98-A5B983E6C0AF}" type="pres">
      <dgm:prSet presAssocID="{23E6343B-F43E-437F-941E-8E34FB22BFC2}" presName="Name8" presStyleCnt="0"/>
      <dgm:spPr/>
    </dgm:pt>
    <dgm:pt modelId="{B309DAAF-8008-4604-8E6D-FD18D1F22257}" type="pres">
      <dgm:prSet presAssocID="{23E6343B-F43E-437F-941E-8E34FB22BFC2}" presName="level" presStyleLbl="node1" presStyleIdx="2" presStyleCnt="3" custScaleY="90568">
        <dgm:presLayoutVars>
          <dgm:chMax val="1"/>
          <dgm:bulletEnabled val="1"/>
        </dgm:presLayoutVars>
      </dgm:prSet>
      <dgm:spPr/>
    </dgm:pt>
    <dgm:pt modelId="{3978A308-1861-413E-B188-E06743746A51}" type="pres">
      <dgm:prSet presAssocID="{23E6343B-F43E-437F-941E-8E34FB22BFC2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D13A5303-2BF5-41EF-93DD-0CCFB0BAF2AF}" type="presOf" srcId="{23E6343B-F43E-437F-941E-8E34FB22BFC2}" destId="{B309DAAF-8008-4604-8E6D-FD18D1F22257}" srcOrd="0" destOrd="0" presId="urn:microsoft.com/office/officeart/2005/8/layout/pyramid1"/>
    <dgm:cxn modelId="{F2C0390C-ABFD-4882-A928-04B192549F23}" type="presOf" srcId="{23E6343B-F43E-437F-941E-8E34FB22BFC2}" destId="{3978A308-1861-413E-B188-E06743746A51}" srcOrd="1" destOrd="0" presId="urn:microsoft.com/office/officeart/2005/8/layout/pyramid1"/>
    <dgm:cxn modelId="{2A922938-3985-4D29-9C5D-5199A49EF2A7}" type="presOf" srcId="{A35A8262-F0A5-4AE4-AF8D-4AEE8940BAD8}" destId="{312FED62-EE14-4BBB-AF32-87389ABB80E3}" srcOrd="1" destOrd="0" presId="urn:microsoft.com/office/officeart/2005/8/layout/pyramid1"/>
    <dgm:cxn modelId="{4DB3FB52-7A8F-4798-95B9-344DFFD697DF}" srcId="{548B4466-3E9E-486F-9D9B-0E6B2D2CBF3D}" destId="{DD831AE1-78C5-436E-A534-2EB243E49F98}" srcOrd="1" destOrd="0" parTransId="{6307012D-D6D2-446E-8385-C9F8DAAFDE7B}" sibTransId="{7029FAC1-BFB4-4A87-BC56-EE1028CFA125}"/>
    <dgm:cxn modelId="{E0B8F075-7680-4A6F-9225-69C948C886B0}" type="presOf" srcId="{DD831AE1-78C5-436E-A534-2EB243E49F98}" destId="{3B7D99F8-8CE0-4E5A-B3CB-CF95B6A7981E}" srcOrd="1" destOrd="0" presId="urn:microsoft.com/office/officeart/2005/8/layout/pyramid1"/>
    <dgm:cxn modelId="{AD024184-8B6B-489D-B8E4-D9E6285B03EE}" srcId="{548B4466-3E9E-486F-9D9B-0E6B2D2CBF3D}" destId="{A35A8262-F0A5-4AE4-AF8D-4AEE8940BAD8}" srcOrd="0" destOrd="0" parTransId="{09059051-234C-4C89-9D13-20CC68A48B2F}" sibTransId="{C8B8046B-25D5-4E95-A2E1-181EADF7A02D}"/>
    <dgm:cxn modelId="{A12F3E86-2615-45C3-B1F1-5765C28000A9}" srcId="{548B4466-3E9E-486F-9D9B-0E6B2D2CBF3D}" destId="{23E6343B-F43E-437F-941E-8E34FB22BFC2}" srcOrd="2" destOrd="0" parTransId="{DD76F7F1-1B0F-430A-93AD-D91C9BD96D4C}" sibTransId="{ED90F46C-4511-4AA6-B9C8-E2930A362BDA}"/>
    <dgm:cxn modelId="{FEE64CF5-922D-47A3-95C4-60BA67E95168}" type="presOf" srcId="{548B4466-3E9E-486F-9D9B-0E6B2D2CBF3D}" destId="{F3ED5D09-6A85-4225-A7A9-A8A539B2BFCB}" srcOrd="0" destOrd="0" presId="urn:microsoft.com/office/officeart/2005/8/layout/pyramid1"/>
    <dgm:cxn modelId="{78964DF5-63A4-468A-AB72-64579A630D55}" type="presOf" srcId="{DD831AE1-78C5-436E-A534-2EB243E49F98}" destId="{60A1731B-59E3-4EDA-9751-2AD14C944CD5}" srcOrd="0" destOrd="0" presId="urn:microsoft.com/office/officeart/2005/8/layout/pyramid1"/>
    <dgm:cxn modelId="{0E8E56FF-0056-44E9-808E-83C363FD6B92}" type="presOf" srcId="{A35A8262-F0A5-4AE4-AF8D-4AEE8940BAD8}" destId="{239F5029-91B6-48BA-81BA-0F824533C2E4}" srcOrd="0" destOrd="0" presId="urn:microsoft.com/office/officeart/2005/8/layout/pyramid1"/>
    <dgm:cxn modelId="{036B592E-A3CE-45DA-88BD-04F2F2BAD3AC}" type="presParOf" srcId="{F3ED5D09-6A85-4225-A7A9-A8A539B2BFCB}" destId="{C830AF4C-BE4A-49D6-B695-444A38D5C6C8}" srcOrd="0" destOrd="0" presId="urn:microsoft.com/office/officeart/2005/8/layout/pyramid1"/>
    <dgm:cxn modelId="{21008402-75A6-4280-858B-12F68D99ED78}" type="presParOf" srcId="{C830AF4C-BE4A-49D6-B695-444A38D5C6C8}" destId="{239F5029-91B6-48BA-81BA-0F824533C2E4}" srcOrd="0" destOrd="0" presId="urn:microsoft.com/office/officeart/2005/8/layout/pyramid1"/>
    <dgm:cxn modelId="{3BF55AD1-AE8F-4E26-ADAD-508A14116E72}" type="presParOf" srcId="{C830AF4C-BE4A-49D6-B695-444A38D5C6C8}" destId="{312FED62-EE14-4BBB-AF32-87389ABB80E3}" srcOrd="1" destOrd="0" presId="urn:microsoft.com/office/officeart/2005/8/layout/pyramid1"/>
    <dgm:cxn modelId="{3AE1461A-0E08-4597-B352-0B72EA5100C8}" type="presParOf" srcId="{F3ED5D09-6A85-4225-A7A9-A8A539B2BFCB}" destId="{94E14633-92FC-46E6-A578-368113A26046}" srcOrd="1" destOrd="0" presId="urn:microsoft.com/office/officeart/2005/8/layout/pyramid1"/>
    <dgm:cxn modelId="{9AC7EDC6-2395-4F10-B0D0-87345DE0D03E}" type="presParOf" srcId="{94E14633-92FC-46E6-A578-368113A26046}" destId="{60A1731B-59E3-4EDA-9751-2AD14C944CD5}" srcOrd="0" destOrd="0" presId="urn:microsoft.com/office/officeart/2005/8/layout/pyramid1"/>
    <dgm:cxn modelId="{E0B873F8-47CE-4356-A688-51350E07ACC4}" type="presParOf" srcId="{94E14633-92FC-46E6-A578-368113A26046}" destId="{3B7D99F8-8CE0-4E5A-B3CB-CF95B6A7981E}" srcOrd="1" destOrd="0" presId="urn:microsoft.com/office/officeart/2005/8/layout/pyramid1"/>
    <dgm:cxn modelId="{0F6EAB30-0E56-4D2A-8C0F-C8F382126BF1}" type="presParOf" srcId="{F3ED5D09-6A85-4225-A7A9-A8A539B2BFCB}" destId="{7223B164-2A32-4B17-9E98-A5B983E6C0AF}" srcOrd="2" destOrd="0" presId="urn:microsoft.com/office/officeart/2005/8/layout/pyramid1"/>
    <dgm:cxn modelId="{D79BB580-24F8-41C2-8DA7-265BAC3E9A0E}" type="presParOf" srcId="{7223B164-2A32-4B17-9E98-A5B983E6C0AF}" destId="{B309DAAF-8008-4604-8E6D-FD18D1F22257}" srcOrd="0" destOrd="0" presId="urn:microsoft.com/office/officeart/2005/8/layout/pyramid1"/>
    <dgm:cxn modelId="{1134D600-1031-4A57-8B83-A8BA0780D8CC}" type="presParOf" srcId="{7223B164-2A32-4B17-9E98-A5B983E6C0AF}" destId="{3978A308-1861-413E-B188-E06743746A5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9F5029-91B6-48BA-81BA-0F824533C2E4}">
      <dsp:nvSpPr>
        <dsp:cNvPr id="0" name=""/>
        <dsp:cNvSpPr/>
      </dsp:nvSpPr>
      <dsp:spPr>
        <a:xfrm>
          <a:off x="1692853" y="42574"/>
          <a:ext cx="2046704" cy="1474187"/>
        </a:xfrm>
        <a:prstGeom prst="trapezoid">
          <a:avLst>
            <a:gd name="adj" fmla="val 66977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Specialist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Children with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persistent speech and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language difficulties may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need specialist intervention</a:t>
          </a:r>
          <a:endParaRPr lang="en-GB" sz="1050" b="1" kern="1200"/>
        </a:p>
      </dsp:txBody>
      <dsp:txXfrm>
        <a:off x="1692853" y="42574"/>
        <a:ext cx="2046704" cy="1474187"/>
      </dsp:txXfrm>
    </dsp:sp>
    <dsp:sp modelId="{60A1731B-59E3-4EDA-9751-2AD14C944CD5}">
      <dsp:nvSpPr>
        <dsp:cNvPr id="0" name=""/>
        <dsp:cNvSpPr/>
      </dsp:nvSpPr>
      <dsp:spPr>
        <a:xfrm>
          <a:off x="869088" y="1505794"/>
          <a:ext cx="3697930" cy="1286420"/>
        </a:xfrm>
        <a:prstGeom prst="trapezoid">
          <a:avLst>
            <a:gd name="adj" fmla="val 66977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b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Targeted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Many children have difficulties with language development in the early years and need additional support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1516226" y="1505794"/>
        <a:ext cx="2403654" cy="1286420"/>
      </dsp:txXfrm>
    </dsp:sp>
    <dsp:sp modelId="{B309DAAF-8008-4604-8E6D-FD18D1F22257}">
      <dsp:nvSpPr>
        <dsp:cNvPr id="0" name=""/>
        <dsp:cNvSpPr/>
      </dsp:nvSpPr>
      <dsp:spPr>
        <a:xfrm>
          <a:off x="0" y="2760607"/>
          <a:ext cx="5486400" cy="1335142"/>
        </a:xfrm>
        <a:prstGeom prst="trapezoid">
          <a:avLst>
            <a:gd name="adj" fmla="val 66977"/>
          </a:avLst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Universal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100% of children benefit from support to develop language and communication </a:t>
          </a:r>
        </a:p>
      </dsp:txBody>
      <dsp:txXfrm>
        <a:off x="960119" y="2760607"/>
        <a:ext cx="3566160" cy="1335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961315CC787478ABAB13C72FD1B86" ma:contentTypeVersion="15" ma:contentTypeDescription="Create a new document." ma:contentTypeScope="" ma:versionID="7fd7e5162c79813a204305d2e5ce2add">
  <xsd:schema xmlns:xsd="http://www.w3.org/2001/XMLSchema" xmlns:xs="http://www.w3.org/2001/XMLSchema" xmlns:p="http://schemas.microsoft.com/office/2006/metadata/properties" xmlns:ns2="9ec2ec4d-dd78-4615-85c3-19d8dc5867b6" xmlns:ns3="3deb92c0-12f0-4ba8-ae06-5b0a2613e68c" targetNamespace="http://schemas.microsoft.com/office/2006/metadata/properties" ma:root="true" ma:fieldsID="bab49d2a8333560180cb8f3728e5b26e" ns2:_="" ns3:_="">
    <xsd:import namespace="9ec2ec4d-dd78-4615-85c3-19d8dc5867b6"/>
    <xsd:import namespace="3deb92c0-12f0-4ba8-ae06-5b0a2613e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ec4d-dd78-4615-85c3-19d8dc58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b92c0-12f0-4ba8-ae06-5b0a2613e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129fc-da5c-406c-ba53-ed67ee009934}" ma:internalName="TaxCatchAll" ma:showField="CatchAllData" ma:web="3deb92c0-12f0-4ba8-ae06-5b0a2613e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2ec4d-dd78-4615-85c3-19d8dc5867b6">
      <Terms xmlns="http://schemas.microsoft.com/office/infopath/2007/PartnerControls"/>
    </lcf76f155ced4ddcb4097134ff3c332f>
    <TaxCatchAll xmlns="3deb92c0-12f0-4ba8-ae06-5b0a2613e68c" xsi:nil="true"/>
  </documentManagement>
</p:properties>
</file>

<file path=customXml/itemProps1.xml><?xml version="1.0" encoding="utf-8"?>
<ds:datastoreItem xmlns:ds="http://schemas.openxmlformats.org/officeDocument/2006/customXml" ds:itemID="{2AAEE97C-AAF7-4FC4-B6C5-C410DC8EB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4A5BB-1A1D-4B4D-B5E9-25BE2E5BA7A0}"/>
</file>

<file path=customXml/itemProps3.xml><?xml version="1.0" encoding="utf-8"?>
<ds:datastoreItem xmlns:ds="http://schemas.openxmlformats.org/officeDocument/2006/customXml" ds:itemID="{AF544FBD-1C44-42BE-947F-AF94C4F5B574}"/>
</file>

<file path=customXml/itemProps4.xml><?xml version="1.0" encoding="utf-8"?>
<ds:datastoreItem xmlns:ds="http://schemas.openxmlformats.org/officeDocument/2006/customXml" ds:itemID="{AE677E55-93EF-41E3-AFC6-31F186DFC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Bower</dc:creator>
  <cp:lastModifiedBy>Hall, Carol</cp:lastModifiedBy>
  <cp:revision>2</cp:revision>
  <dcterms:created xsi:type="dcterms:W3CDTF">2025-04-17T14:20:00Z</dcterms:created>
  <dcterms:modified xsi:type="dcterms:W3CDTF">2025-04-17T14:20:00Z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0x010100C42961315CC787478ABAB13C72FD1B86</vt:lpwstr>
  </property>
</Properties>
</file>